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2A0" w:rsidRPr="00660170" w:rsidRDefault="009C32A0" w:rsidP="009C32A0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9C32A0" w:rsidRPr="00660170" w:rsidRDefault="009C32A0" w:rsidP="009C32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61E1C1" wp14:editId="441E57F2">
            <wp:extent cx="1438275" cy="1504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2A0" w:rsidRPr="00660170" w:rsidRDefault="009C32A0" w:rsidP="009C32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2A0" w:rsidRPr="00660170" w:rsidRDefault="009C32A0" w:rsidP="009C3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6017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9C32A0" w:rsidRPr="00660170" w:rsidRDefault="009C32A0" w:rsidP="009C32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6017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КУРЧАТОВСКОГО РАЙОНА КУРСКОЙ ОБЛАСТИ</w:t>
      </w:r>
    </w:p>
    <w:p w:rsidR="009C32A0" w:rsidRPr="00660170" w:rsidRDefault="009C32A0" w:rsidP="009C32A0">
      <w:pPr>
        <w:widowControl w:val="0"/>
        <w:snapToGrid w:val="0"/>
        <w:spacing w:after="0"/>
        <w:ind w:hanging="14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66017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66017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:rsidR="009C32A0" w:rsidRPr="00660170" w:rsidRDefault="009C32A0" w:rsidP="009C32A0">
      <w:pPr>
        <w:widowControl w:val="0"/>
        <w:snapToGrid w:val="0"/>
        <w:spacing w:after="0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32A0" w:rsidRPr="0046602C" w:rsidRDefault="009C32A0" w:rsidP="009C32A0">
      <w:pPr>
        <w:spacing w:after="0" w:line="240" w:lineRule="auto"/>
        <w:ind w:left="4956" w:hanging="4956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660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Pr="0046602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29.08.2019 г.</w:t>
      </w:r>
      <w:r w:rsidRPr="00660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Pr="0046602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690</w:t>
      </w: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673"/>
      </w:tblGrid>
      <w:tr w:rsidR="009C32A0" w:rsidTr="00F9160F">
        <w:tc>
          <w:tcPr>
            <w:tcW w:w="4820" w:type="dxa"/>
          </w:tcPr>
          <w:p w:rsidR="009C32A0" w:rsidRDefault="009C32A0" w:rsidP="00F9160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C32A0" w:rsidRDefault="009C32A0" w:rsidP="00F9160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017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утверждении Положения</w:t>
            </w:r>
            <w:r w:rsidRPr="00F91E5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 проведении экспертизы муниципальных правовых актов, затрагивающих вопросы осуществления предпринимательской и инвестиционной деятельности</w:t>
            </w:r>
          </w:p>
          <w:p w:rsidR="009C32A0" w:rsidRDefault="009C32A0" w:rsidP="00F9160F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C32A0" w:rsidRDefault="009C32A0" w:rsidP="00F9160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32A0" w:rsidRPr="00660170" w:rsidRDefault="009C32A0" w:rsidP="009C3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017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Pr="0066017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60170">
        <w:rPr>
          <w:rFonts w:ascii="Times New Roman" w:hAnsi="Times New Roman" w:cs="Times New Roman"/>
          <w:sz w:val="24"/>
          <w:szCs w:val="24"/>
        </w:rPr>
        <w:t xml:space="preserve"> от 06.10.2003 N 131-ФЗ «Об общих принципах организации местного самоуправления в Российской Федерации», </w:t>
      </w:r>
      <w:hyperlink r:id="rId7" w:history="1">
        <w:r w:rsidRPr="0066017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60170">
        <w:rPr>
          <w:rFonts w:ascii="Times New Roman" w:hAnsi="Times New Roman" w:cs="Times New Roman"/>
          <w:sz w:val="24"/>
          <w:szCs w:val="24"/>
        </w:rPr>
        <w:t xml:space="preserve"> Курской области от 25.02.2014 N 9-ЗКО «О порядке проведения оценки регулирующего воздействия проектов нормативных правовых актов Курской области, проектов муниципальных нормативных правовых актов и экспертизы нормативных правовых актов Курской области, муниципальных нормативных правовых актов, на территории Курской области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6601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Постановлением Администрации Курской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области от 02.07.2014 N 401-па «О Порядке проведения экспертизы нормативных правовых актов Курской области, затрагивающих вопросы осуществления предпринимательской и инвестиционной деятельности», </w:t>
      </w:r>
      <w:r w:rsidRPr="00660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Курчатовского района Курской области </w:t>
      </w:r>
    </w:p>
    <w:p w:rsidR="009C32A0" w:rsidRPr="00660170" w:rsidRDefault="009C32A0" w:rsidP="009C32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2A0" w:rsidRDefault="009C32A0" w:rsidP="009C32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9C32A0" w:rsidRPr="00660170" w:rsidRDefault="009C32A0" w:rsidP="009C32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2A0" w:rsidRPr="00660170" w:rsidRDefault="009C32A0" w:rsidP="009C3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170">
        <w:rPr>
          <w:rFonts w:ascii="Times New Roman" w:hAnsi="Times New Roman" w:cs="Times New Roman"/>
          <w:sz w:val="24"/>
          <w:szCs w:val="24"/>
        </w:rPr>
        <w:t xml:space="preserve">1.  Утвердить </w:t>
      </w:r>
      <w:r w:rsidRPr="0078009C">
        <w:rPr>
          <w:rFonts w:ascii="Times New Roman" w:hAnsi="Times New Roman" w:cs="Times New Roman"/>
          <w:sz w:val="24"/>
          <w:szCs w:val="24"/>
        </w:rPr>
        <w:t>Положение о проведении экспертизы муниципальных правовых актов, затрагивающих вопросы осуществления предпринимательской и инвестиционной деятельности</w:t>
      </w:r>
      <w:r w:rsidRPr="00660170">
        <w:rPr>
          <w:rFonts w:ascii="Times New Roman" w:hAnsi="Times New Roman" w:cs="Times New Roman"/>
          <w:sz w:val="24"/>
          <w:szCs w:val="24"/>
        </w:rPr>
        <w:t xml:space="preserve"> (Приложени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6017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C32A0" w:rsidRDefault="009C32A0" w:rsidP="009C3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60170">
        <w:rPr>
          <w:rFonts w:ascii="Times New Roman" w:hAnsi="Times New Roman" w:cs="Times New Roman"/>
          <w:sz w:val="24"/>
          <w:szCs w:val="24"/>
        </w:rPr>
        <w:t>. Определить органом, ответственным</w:t>
      </w:r>
      <w:r w:rsidRPr="0078009C">
        <w:rPr>
          <w:rFonts w:ascii="Times New Roman" w:hAnsi="Times New Roman" w:cs="Times New Roman"/>
          <w:sz w:val="24"/>
          <w:szCs w:val="24"/>
        </w:rPr>
        <w:t xml:space="preserve"> за проведение экспертизы муниципальных нормативных правовых актов, затрагивающих вопросы осуществления предпринимательской и инвестиционной деятельности </w:t>
      </w:r>
      <w:r w:rsidRPr="00660170">
        <w:rPr>
          <w:rFonts w:ascii="Times New Roman" w:hAnsi="Times New Roman" w:cs="Times New Roman"/>
          <w:sz w:val="24"/>
          <w:szCs w:val="24"/>
        </w:rPr>
        <w:t>отдел экономического развития Администрации Курчатовского района Курской области (С.А. Талдыкина).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2A0" w:rsidRPr="0034198C" w:rsidRDefault="009C32A0" w:rsidP="009C3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4198C">
        <w:rPr>
          <w:rFonts w:ascii="Times New Roman" w:hAnsi="Times New Roman" w:cs="Times New Roman"/>
          <w:sz w:val="24"/>
          <w:szCs w:val="24"/>
        </w:rPr>
        <w:t xml:space="preserve">Управлению делами Администрации Курчатовского района Курской области (Я.Ф. Грязнова) </w:t>
      </w:r>
      <w:proofErr w:type="gramStart"/>
      <w:r w:rsidRPr="0034198C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34198C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муниципального района «Курчатовский район» Курской области </w:t>
      </w:r>
      <w:r>
        <w:rPr>
          <w:rFonts w:ascii="Times New Roman" w:hAnsi="Times New Roman" w:cs="Times New Roman"/>
          <w:sz w:val="24"/>
          <w:szCs w:val="24"/>
        </w:rPr>
        <w:t>в сети «</w:t>
      </w:r>
      <w:r w:rsidRPr="0034198C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4198C">
        <w:rPr>
          <w:rFonts w:ascii="Times New Roman" w:hAnsi="Times New Roman" w:cs="Times New Roman"/>
          <w:sz w:val="24"/>
          <w:szCs w:val="24"/>
        </w:rPr>
        <w:t>.</w:t>
      </w:r>
    </w:p>
    <w:p w:rsidR="009C32A0" w:rsidRPr="00660170" w:rsidRDefault="009C32A0" w:rsidP="009C3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6017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6017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6017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C32A0" w:rsidRPr="00F33DF9" w:rsidRDefault="009C32A0" w:rsidP="009C3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33DF9">
        <w:rPr>
          <w:rFonts w:ascii="Times New Roman" w:hAnsi="Times New Roman" w:cs="Times New Roman"/>
          <w:sz w:val="24"/>
          <w:szCs w:val="24"/>
        </w:rPr>
        <w:t>. Постановление вступает в силу со дня его официального опубликования.</w:t>
      </w:r>
    </w:p>
    <w:p w:rsidR="009C32A0" w:rsidRDefault="009C32A0" w:rsidP="009C3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32A0" w:rsidRPr="00660170" w:rsidRDefault="009C32A0" w:rsidP="009C3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района                                                                                                       А.В. Ярыгин</w:t>
      </w:r>
    </w:p>
    <w:p w:rsidR="009C32A0" w:rsidRDefault="009C32A0" w:rsidP="009C32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2A0" w:rsidRPr="00660170" w:rsidRDefault="009C32A0" w:rsidP="009C32A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6017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9C32A0" w:rsidRPr="00660170" w:rsidRDefault="009C32A0" w:rsidP="009C32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017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C32A0" w:rsidRDefault="009C32A0" w:rsidP="009C32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0170">
        <w:rPr>
          <w:rFonts w:ascii="Times New Roman" w:hAnsi="Times New Roman" w:cs="Times New Roman"/>
          <w:sz w:val="24"/>
          <w:szCs w:val="24"/>
        </w:rPr>
        <w:t xml:space="preserve"> Курчатовского района Курской области</w:t>
      </w:r>
    </w:p>
    <w:p w:rsidR="009C32A0" w:rsidRPr="00660170" w:rsidRDefault="009C32A0" w:rsidP="009C32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 № ___</w:t>
      </w:r>
    </w:p>
    <w:p w:rsidR="009C32A0" w:rsidRPr="004574AD" w:rsidRDefault="009C32A0" w:rsidP="009C3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32A0" w:rsidRPr="004574AD" w:rsidRDefault="009C32A0" w:rsidP="009C32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6"/>
      <w:bookmarkEnd w:id="0"/>
      <w:r w:rsidRPr="004574AD">
        <w:rPr>
          <w:rFonts w:ascii="Times New Roman" w:hAnsi="Times New Roman" w:cs="Times New Roman"/>
          <w:sz w:val="24"/>
          <w:szCs w:val="24"/>
        </w:rPr>
        <w:t>ПОЛОЖЕНИЕ</w:t>
      </w:r>
    </w:p>
    <w:p w:rsidR="009C32A0" w:rsidRPr="004574AD" w:rsidRDefault="009C32A0" w:rsidP="009C32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574AD">
        <w:rPr>
          <w:rFonts w:ascii="Times New Roman" w:hAnsi="Times New Roman" w:cs="Times New Roman"/>
          <w:sz w:val="24"/>
          <w:szCs w:val="24"/>
        </w:rPr>
        <w:t xml:space="preserve">О ПРОВЕДЕНИИ ЭКСПЕРТИЗЫ </w:t>
      </w:r>
      <w:proofErr w:type="gramStart"/>
      <w:r w:rsidRPr="004574AD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4574AD">
        <w:rPr>
          <w:rFonts w:ascii="Times New Roman" w:hAnsi="Times New Roman" w:cs="Times New Roman"/>
          <w:sz w:val="24"/>
          <w:szCs w:val="24"/>
        </w:rPr>
        <w:t xml:space="preserve"> ПРАВОВЫХ</w:t>
      </w:r>
    </w:p>
    <w:p w:rsidR="009C32A0" w:rsidRPr="004574AD" w:rsidRDefault="009C32A0" w:rsidP="009C32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574AD">
        <w:rPr>
          <w:rFonts w:ascii="Times New Roman" w:hAnsi="Times New Roman" w:cs="Times New Roman"/>
          <w:sz w:val="24"/>
          <w:szCs w:val="24"/>
        </w:rPr>
        <w:t>АКТОВ, ЗАТРАГИВАЮЩИХ ВОПРОСЫ ОСУЩЕСТВЛЕНИЯ</w:t>
      </w:r>
    </w:p>
    <w:p w:rsidR="009C32A0" w:rsidRPr="004574AD" w:rsidRDefault="009C32A0" w:rsidP="009C32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574AD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</w:p>
    <w:p w:rsidR="009C32A0" w:rsidRPr="004574AD" w:rsidRDefault="009C32A0" w:rsidP="009C32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32A0" w:rsidRDefault="009C32A0" w:rsidP="009C3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Порядок определяет процедуру проведения о</w:t>
      </w:r>
      <w:r w:rsidRPr="00F43DE7">
        <w:rPr>
          <w:rFonts w:ascii="Times New Roman" w:hAnsi="Times New Roman" w:cs="Times New Roman"/>
          <w:sz w:val="24"/>
          <w:szCs w:val="24"/>
        </w:rPr>
        <w:t>тдел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F43DE7">
        <w:rPr>
          <w:rFonts w:ascii="Times New Roman" w:hAnsi="Times New Roman" w:cs="Times New Roman"/>
          <w:sz w:val="24"/>
          <w:szCs w:val="24"/>
        </w:rPr>
        <w:t xml:space="preserve"> экономического развития </w:t>
      </w:r>
      <w:proofErr w:type="gramStart"/>
      <w:r w:rsidRPr="00F43DE7">
        <w:rPr>
          <w:rFonts w:ascii="Times New Roman" w:hAnsi="Times New Roman" w:cs="Times New Roman"/>
          <w:sz w:val="24"/>
          <w:szCs w:val="24"/>
        </w:rPr>
        <w:t xml:space="preserve">Администрации Курчатовского района Курской области </w:t>
      </w:r>
      <w:r>
        <w:rPr>
          <w:rFonts w:ascii="Times New Roman" w:hAnsi="Times New Roman" w:cs="Times New Roman"/>
          <w:sz w:val="24"/>
          <w:szCs w:val="24"/>
        </w:rPr>
        <w:t>экспертизы нормативных правовых актов Курчатовского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района, затрагивающих вопросы осуществления предпринимательской и инвестиционной деятельности (далее - экспертиза). Экспертиза проводится в отношении нормативных правовых актов </w:t>
      </w:r>
      <w:r w:rsidRPr="00F43DE7">
        <w:rPr>
          <w:rFonts w:ascii="Times New Roman" w:hAnsi="Times New Roman" w:cs="Times New Roman"/>
          <w:sz w:val="24"/>
          <w:szCs w:val="24"/>
        </w:rPr>
        <w:t xml:space="preserve">Курчатовского </w:t>
      </w:r>
      <w:proofErr w:type="gramStart"/>
      <w:r w:rsidRPr="00F43DE7"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 w:rsidRPr="00F43D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целях оценки достижения заявленных в ходе их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9C32A0" w:rsidRDefault="009C32A0" w:rsidP="009C3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 нормативным правовым актам Курчатовского района, в отношении которых проводится экспертиза, относятся: Решения Представительного Собрания Курчатовского района Курской области, постановления Администрации Курчатовского района Курской области, правовые акты иных органов местного самоуправления и должностных лиц местного самоуправления Курчатовского района, затрагивающие вопросы осуществления предпринимательской и инвестиционной деятельности (далее - акты).</w:t>
      </w:r>
    </w:p>
    <w:p w:rsidR="009C32A0" w:rsidRDefault="009C32A0" w:rsidP="009C3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Экспертиза осуществляется на основании предложений о проведении экспертизы, поступивших в о</w:t>
      </w:r>
      <w:r w:rsidRPr="00F43DE7">
        <w:rPr>
          <w:rFonts w:ascii="Times New Roman" w:hAnsi="Times New Roman" w:cs="Times New Roman"/>
          <w:sz w:val="24"/>
          <w:szCs w:val="24"/>
        </w:rPr>
        <w:t xml:space="preserve">тдел экономического развития Администрации Курчатовского района Курской области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9C32A0" w:rsidRDefault="009C32A0" w:rsidP="009C3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органов местного самоуправления;</w:t>
      </w:r>
    </w:p>
    <w:p w:rsidR="009C32A0" w:rsidRDefault="009C32A0" w:rsidP="009C3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научно-исследовательских, общественных и иных организаций;</w:t>
      </w:r>
    </w:p>
    <w:p w:rsidR="009C32A0" w:rsidRDefault="009C32A0" w:rsidP="009C3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субъектов предпринимательской и инвестиционной деятельности, их ассоциаций и союзов;</w:t>
      </w:r>
    </w:p>
    <w:p w:rsidR="009C32A0" w:rsidRDefault="009C32A0" w:rsidP="009C3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иных лиц.</w:t>
      </w:r>
    </w:p>
    <w:p w:rsidR="009C32A0" w:rsidRDefault="009C32A0" w:rsidP="009C3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 основании предложений о проведении экспертизы, поступивших в о</w:t>
      </w:r>
      <w:r w:rsidRPr="00F43DE7">
        <w:rPr>
          <w:rFonts w:ascii="Times New Roman" w:hAnsi="Times New Roman" w:cs="Times New Roman"/>
          <w:sz w:val="24"/>
          <w:szCs w:val="24"/>
        </w:rPr>
        <w:t xml:space="preserve">тдел экономического развития Администрации Курчатовского района Курской области </w:t>
      </w:r>
      <w:r>
        <w:rPr>
          <w:rFonts w:ascii="Times New Roman" w:hAnsi="Times New Roman" w:cs="Times New Roman"/>
          <w:sz w:val="24"/>
          <w:szCs w:val="24"/>
        </w:rPr>
        <w:t>в период с 15 января по 20 февраля текущего года, составляется план проведения экспертизы (далее - план).</w:t>
      </w:r>
    </w:p>
    <w:p w:rsidR="009C32A0" w:rsidRDefault="009C32A0" w:rsidP="009C3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Акты включаются в план при наличии сведений, указывающих, что положения акта могут создавать условия, необоснованно затрудняющие осуществление предпринимательской и инвестиционной деятельности, полученных в результате рассмотрения предложений о проведении экспертизы, или самостоятельно выявленных о</w:t>
      </w:r>
      <w:r w:rsidRPr="00F43DE7">
        <w:rPr>
          <w:rFonts w:ascii="Times New Roman" w:hAnsi="Times New Roman" w:cs="Times New Roman"/>
          <w:sz w:val="24"/>
          <w:szCs w:val="24"/>
        </w:rPr>
        <w:t>тдел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F43DE7">
        <w:rPr>
          <w:rFonts w:ascii="Times New Roman" w:hAnsi="Times New Roman" w:cs="Times New Roman"/>
          <w:sz w:val="24"/>
          <w:szCs w:val="24"/>
        </w:rPr>
        <w:t xml:space="preserve"> экономического развития Администрации Курчатовского района Курской области </w:t>
      </w:r>
      <w:r>
        <w:rPr>
          <w:rFonts w:ascii="Times New Roman" w:hAnsi="Times New Roman" w:cs="Times New Roman"/>
          <w:sz w:val="24"/>
          <w:szCs w:val="24"/>
        </w:rPr>
        <w:t>в связи с осуществлением функций по нормативно-правовому и информационно-методическому обеспечению процедуры оценки регулирующего воздействия, контролю качества исполнения процедур и подготовке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заключений об оценке регулирующего воздействия.</w:t>
      </w:r>
    </w:p>
    <w:p w:rsidR="009C32A0" w:rsidRDefault="009C32A0" w:rsidP="009C3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До включения в план, о</w:t>
      </w:r>
      <w:r w:rsidRPr="00F43DE7">
        <w:rPr>
          <w:rFonts w:ascii="Times New Roman" w:hAnsi="Times New Roman" w:cs="Times New Roman"/>
          <w:sz w:val="24"/>
          <w:szCs w:val="24"/>
        </w:rPr>
        <w:t xml:space="preserve">тдел экономического развития Администрации Курчатовского района Курской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запрашивает мнения о необходимости проведения экспертизы рассматриваемых актов с учетом сложившейся правоприменительной практики у некоммерческих организаций, целью деятельности которых являются защита и </w:t>
      </w:r>
      <w:r>
        <w:rPr>
          <w:rFonts w:ascii="Times New Roman" w:hAnsi="Times New Roman" w:cs="Times New Roman"/>
          <w:sz w:val="24"/>
          <w:szCs w:val="24"/>
        </w:rPr>
        <w:lastRenderedPageBreak/>
        <w:t>представление интересов субъектов предпринимательской и инвестиционной деятельности.</w:t>
      </w:r>
    </w:p>
    <w:p w:rsidR="009C32A0" w:rsidRDefault="009C32A0" w:rsidP="009C3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на календарный год утверждается Главой Курчатовского района Курской области до 25 февраля текущего года. В течение пяти рабочих дней со дня его утверждения план размещается на официальном сайте муниципального района «Курчатовский район» Курской области в информационно-телекоммуникационной сети «Интернет».</w:t>
      </w:r>
    </w:p>
    <w:p w:rsidR="009C32A0" w:rsidRDefault="009C32A0" w:rsidP="009C3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плане для каждого акта предусматривается срок проведения экспертизы, который не должен превышать трех месяцев.</w:t>
      </w:r>
    </w:p>
    <w:p w:rsidR="009C32A0" w:rsidRPr="00513750" w:rsidRDefault="009C32A0" w:rsidP="009C3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В ходе экспертизы проводятся публичные консультации, исследование нормативного правового акта на предмет наличия положений, необоснованно затрудняющих осуществление предпринимательской и инвестиционной деятельности, и составляется </w:t>
      </w:r>
      <w:r w:rsidRPr="00513750">
        <w:rPr>
          <w:rFonts w:ascii="Times New Roman" w:hAnsi="Times New Roman" w:cs="Times New Roman"/>
          <w:sz w:val="24"/>
          <w:szCs w:val="24"/>
        </w:rPr>
        <w:t xml:space="preserve">мотивированное </w:t>
      </w:r>
      <w:hyperlink w:anchor="Par56" w:history="1">
        <w:r w:rsidRPr="00513750">
          <w:rPr>
            <w:rFonts w:ascii="Times New Roman" w:hAnsi="Times New Roman" w:cs="Times New Roman"/>
            <w:sz w:val="24"/>
            <w:szCs w:val="24"/>
          </w:rPr>
          <w:t>заключение</w:t>
        </w:r>
      </w:hyperlink>
      <w:r w:rsidRPr="00513750">
        <w:rPr>
          <w:rFonts w:ascii="Times New Roman" w:hAnsi="Times New Roman" w:cs="Times New Roman"/>
          <w:sz w:val="24"/>
          <w:szCs w:val="24"/>
        </w:rPr>
        <w:t xml:space="preserve"> об экспертизе по форме согласно приложению.</w:t>
      </w:r>
    </w:p>
    <w:p w:rsidR="009C32A0" w:rsidRDefault="009C32A0" w:rsidP="009C3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6"/>
      <w:bookmarkEnd w:id="1"/>
      <w:r w:rsidRPr="00513750">
        <w:rPr>
          <w:rFonts w:ascii="Times New Roman" w:hAnsi="Times New Roman" w:cs="Times New Roman"/>
          <w:sz w:val="24"/>
          <w:szCs w:val="24"/>
        </w:rPr>
        <w:t xml:space="preserve">8. Публичные консультации проводятся в течение </w:t>
      </w:r>
      <w:r>
        <w:rPr>
          <w:rFonts w:ascii="Times New Roman" w:hAnsi="Times New Roman" w:cs="Times New Roman"/>
          <w:sz w:val="24"/>
          <w:szCs w:val="24"/>
        </w:rPr>
        <w:t>одного месяца со дня, установленного в плане для начала экспертизы.</w:t>
      </w:r>
    </w:p>
    <w:p w:rsidR="009C32A0" w:rsidRDefault="009C32A0" w:rsidP="009C3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официальном сайте муниципального района «Курчатовский район» Курской области в информационно-телекоммуникационной сети «Интернет» в день начала экспертизы размещается уведомление о проведении экспертизы с указанием срока начала и окончания публичных консультаций.</w:t>
      </w:r>
    </w:p>
    <w:p w:rsidR="009C32A0" w:rsidRDefault="009C32A0" w:rsidP="009C3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В день размещения уведомления, указанного </w:t>
      </w:r>
      <w:r w:rsidRPr="00513750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16" w:history="1">
        <w:r w:rsidRPr="00513750">
          <w:rPr>
            <w:rFonts w:ascii="Times New Roman" w:hAnsi="Times New Roman" w:cs="Times New Roman"/>
            <w:sz w:val="24"/>
            <w:szCs w:val="24"/>
          </w:rPr>
          <w:t>пункте 8</w:t>
        </w:r>
      </w:hyperlink>
      <w:r w:rsidRPr="00513750">
        <w:rPr>
          <w:rFonts w:ascii="Times New Roman" w:hAnsi="Times New Roman" w:cs="Times New Roman"/>
          <w:sz w:val="24"/>
          <w:szCs w:val="24"/>
        </w:rPr>
        <w:t xml:space="preserve"> настоящего Порядка, отдел экономического развития Администрации Курчатовского района Курской </w:t>
      </w:r>
      <w:r w:rsidRPr="00F43DE7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запрашивает у структурного подразделения Администрации Курчатовского района Курской области, осуществляющего разработку проекта правового акта в соответствующей сфере деятельности, материалы, необходимые для проведения экспертизы.</w:t>
      </w:r>
    </w:p>
    <w:p w:rsidR="009C32A0" w:rsidRDefault="009C32A0" w:rsidP="009C3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материалы содержат сведения (расчеты, обоснования), на которых основывается необходимость муниципального регулирования соответствующих общественных отношений.</w:t>
      </w:r>
    </w:p>
    <w:p w:rsidR="009C32A0" w:rsidRDefault="009C32A0" w:rsidP="009C3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структурным подразделением Администрации Курчатовского района Курской области, осуществляющим разработку проекта правового акта, на запрос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F43DE7">
        <w:rPr>
          <w:rFonts w:ascii="Times New Roman" w:hAnsi="Times New Roman" w:cs="Times New Roman"/>
          <w:sz w:val="24"/>
          <w:szCs w:val="24"/>
        </w:rPr>
        <w:t>тдел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43DE7">
        <w:rPr>
          <w:rFonts w:ascii="Times New Roman" w:hAnsi="Times New Roman" w:cs="Times New Roman"/>
          <w:sz w:val="24"/>
          <w:szCs w:val="24"/>
        </w:rPr>
        <w:t xml:space="preserve"> экономического развития Администрации Курчатовского района Курской области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установленный срок не представлены необходимые в целях проведения экспертизы материалы, сведения об этом указываются в тексте заключения.</w:t>
      </w:r>
    </w:p>
    <w:p w:rsidR="009C32A0" w:rsidRDefault="009C32A0" w:rsidP="009C3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43DE7">
        <w:rPr>
          <w:rFonts w:ascii="Times New Roman" w:hAnsi="Times New Roman" w:cs="Times New Roman"/>
          <w:sz w:val="24"/>
          <w:szCs w:val="24"/>
        </w:rPr>
        <w:t>тдел экономического развития Администрации Курчатовского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обращается также к представителям предпринимательского сообщества и иным заинтересованным лицам с запросом информационно-аналитических материалов по предмету экспертизы, предлагая в нем срок для их представления.</w:t>
      </w:r>
    </w:p>
    <w:p w:rsidR="009C32A0" w:rsidRDefault="009C32A0" w:rsidP="009C3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Исследование актов проводится во взаимодействии с органом местного самоуправления, принявшим акт, а также с участием представителей предпринимательского сообщества.</w:t>
      </w:r>
    </w:p>
    <w:p w:rsidR="009C32A0" w:rsidRDefault="009C32A0" w:rsidP="009C3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При проведении исследования следует:</w:t>
      </w:r>
    </w:p>
    <w:p w:rsidR="009C32A0" w:rsidRDefault="009C32A0" w:rsidP="009C3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 рассматривать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консультаций;</w:t>
      </w:r>
      <w:proofErr w:type="gramEnd"/>
    </w:p>
    <w:p w:rsidR="009C32A0" w:rsidRDefault="009C32A0" w:rsidP="009C3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анализировать положения акта во взаимосвязи со сложившейся практикой их применения;</w:t>
      </w:r>
    </w:p>
    <w:p w:rsidR="009C32A0" w:rsidRDefault="009C32A0" w:rsidP="009C3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определять характер и степень воздействия положений акта на регулируемые отношения в сфере предпринимательской и инвестиционной деятельности;</w:t>
      </w:r>
    </w:p>
    <w:p w:rsidR="009C32A0" w:rsidRDefault="009C32A0" w:rsidP="009C3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устанавливать наличие затруднений в осуществлении предпринимательской и инвестиционной деятельности, вызванных применением положений акта, а также их обоснованность и целесообразность для целей муниципального регулирования соответствующих отношений.</w:t>
      </w:r>
    </w:p>
    <w:p w:rsidR="009C32A0" w:rsidRDefault="009C32A0" w:rsidP="009C3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12. По результатам исследования составляется проект заключения об экспертизе.</w:t>
      </w:r>
    </w:p>
    <w:p w:rsidR="009C32A0" w:rsidRDefault="009C32A0" w:rsidP="009C3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проекте заключения об экспертизе указываются сведения:</w:t>
      </w:r>
    </w:p>
    <w:p w:rsidR="009C32A0" w:rsidRDefault="009C32A0" w:rsidP="009C3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об акте, в отношении которого проводится экспертиза; источниках его официального опубликования; органе местного самоуправления Курчатовского района, принявшем акт;</w:t>
      </w:r>
    </w:p>
    <w:p w:rsidR="009C32A0" w:rsidRDefault="009C32A0" w:rsidP="009C3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 выявленных положениях акта, которые, исходя из анализа их применения для регулирования отношений предпринимательской или инвестиционной деятельности, создают необоснованные затруднения при осуществлении предпринимательской и инвестиционной деятельности, или об отсутствии таких положений;</w:t>
      </w:r>
    </w:p>
    <w:p w:rsidR="009C32A0" w:rsidRDefault="009C32A0" w:rsidP="009C3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об обосновании сделанных выводов:</w:t>
      </w:r>
    </w:p>
    <w:p w:rsidR="009C32A0" w:rsidRDefault="009C32A0" w:rsidP="009C3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наличии либо отсутствии достаточного обоснования решения проблемы предложенным способом регулирования;</w:t>
      </w:r>
    </w:p>
    <w:p w:rsidR="009C32A0" w:rsidRDefault="009C32A0" w:rsidP="009C3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наличии либо отсутствии 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 и инвестиционной деятельности;</w:t>
      </w:r>
    </w:p>
    <w:p w:rsidR="009C32A0" w:rsidRDefault="009C32A0" w:rsidP="009C3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иные замечания и предложения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F43DE7">
        <w:rPr>
          <w:rFonts w:ascii="Times New Roman" w:hAnsi="Times New Roman" w:cs="Times New Roman"/>
          <w:sz w:val="24"/>
          <w:szCs w:val="24"/>
        </w:rPr>
        <w:t>тдел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43DE7">
        <w:rPr>
          <w:rFonts w:ascii="Times New Roman" w:hAnsi="Times New Roman" w:cs="Times New Roman"/>
          <w:sz w:val="24"/>
          <w:szCs w:val="24"/>
        </w:rPr>
        <w:t xml:space="preserve"> экономического развития Администрации Курчатовского района Курской области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9C32A0" w:rsidRDefault="009C32A0" w:rsidP="009C3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 проведенных публичных мероприятиях, включая позицию представителей предпринимательского сообщества, участвовавших в экспертизе.</w:t>
      </w:r>
    </w:p>
    <w:p w:rsidR="009C32A0" w:rsidRDefault="009C32A0" w:rsidP="009C3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Проект заключения об экспертизе направляется в орган местного самоуправления, принявший акт, с указанием срока окончания приема замечаний и предложений.</w:t>
      </w:r>
    </w:p>
    <w:p w:rsidR="009C32A0" w:rsidRDefault="009C32A0" w:rsidP="009C3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заключения об экспертизе также направляется представителям предпринимательского сообщества на отзыв с указанием срока его предоставления.</w:t>
      </w:r>
    </w:p>
    <w:p w:rsidR="009C32A0" w:rsidRDefault="009C32A0" w:rsidP="009C3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Поступившие в о</w:t>
      </w:r>
      <w:r w:rsidRPr="00F43DE7">
        <w:rPr>
          <w:rFonts w:ascii="Times New Roman" w:hAnsi="Times New Roman" w:cs="Times New Roman"/>
          <w:sz w:val="24"/>
          <w:szCs w:val="24"/>
        </w:rPr>
        <w:t>тдел экономического развития Администрации Курчатовского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в установленный срок отзывы, замечания и предложения рассматриваются при доработке проекта заключения об экспертизе.</w:t>
      </w:r>
    </w:p>
    <w:p w:rsidR="009C32A0" w:rsidRDefault="009C32A0" w:rsidP="009C3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наличии разногласий между о</w:t>
      </w:r>
      <w:r w:rsidRPr="00F43DE7">
        <w:rPr>
          <w:rFonts w:ascii="Times New Roman" w:hAnsi="Times New Roman" w:cs="Times New Roman"/>
          <w:sz w:val="24"/>
          <w:szCs w:val="24"/>
        </w:rPr>
        <w:t>тдел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F43DE7">
        <w:rPr>
          <w:rFonts w:ascii="Times New Roman" w:hAnsi="Times New Roman" w:cs="Times New Roman"/>
          <w:sz w:val="24"/>
          <w:szCs w:val="24"/>
        </w:rPr>
        <w:t xml:space="preserve"> экономического развития Администрации Курчатовского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и органом местного самоуправления, принявшим акт, по проекту заключения об экспертизе о</w:t>
      </w:r>
      <w:r w:rsidRPr="00F43DE7">
        <w:rPr>
          <w:rFonts w:ascii="Times New Roman" w:hAnsi="Times New Roman" w:cs="Times New Roman"/>
          <w:sz w:val="24"/>
          <w:szCs w:val="24"/>
        </w:rPr>
        <w:t>тдел экономического развития Администрации Курчатовского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обеспечивает согласование проекта заключения, в том числе путем проведения согласительного совещания.</w:t>
      </w:r>
      <w:proofErr w:type="gramEnd"/>
    </w:p>
    <w:p w:rsidR="009C32A0" w:rsidRDefault="009C32A0" w:rsidP="009C3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Заключение об экспертизе подписывается начальником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F43DE7">
        <w:rPr>
          <w:rFonts w:ascii="Times New Roman" w:hAnsi="Times New Roman" w:cs="Times New Roman"/>
          <w:sz w:val="24"/>
          <w:szCs w:val="24"/>
        </w:rPr>
        <w:t>тдел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43DE7">
        <w:rPr>
          <w:rFonts w:ascii="Times New Roman" w:hAnsi="Times New Roman" w:cs="Times New Roman"/>
          <w:sz w:val="24"/>
          <w:szCs w:val="24"/>
        </w:rPr>
        <w:t xml:space="preserve"> экономического развития Администрации Курчатовского района Курской области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 течение пяти рабочих дней со дня его подписания размещается на официальном сайте муниципального района «Курчатовский район» Курской области в информационно-телекоммуникационной сети «Интернет». Заключение об экспертизе в день его размещения на официальном сайте направляется лицу, обратившемуся с предложением о проведении экспертизы данного акта, и (или) в орган местного самоуправления Курчатовского района, принявший акт.</w:t>
      </w:r>
    </w:p>
    <w:p w:rsidR="009C32A0" w:rsidRDefault="009C32A0" w:rsidP="009C3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По результатам экспертизы о</w:t>
      </w:r>
      <w:r w:rsidRPr="00F43DE7">
        <w:rPr>
          <w:rFonts w:ascii="Times New Roman" w:hAnsi="Times New Roman" w:cs="Times New Roman"/>
          <w:sz w:val="24"/>
          <w:szCs w:val="24"/>
        </w:rPr>
        <w:t>тдел экономического развития Администрации Курчатовского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, в случае выявления в акте положений, необоснованно затрудняющих осуществление предпринимательской и инвестиционной деятельности, в течение пяти рабочих дней со дня подписания заключения об экспертизе вносит в  орган местного самоуправления Курчатовского 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предложение об отмене или изменении акта или его отдельных положений, необоснованно затрудняющих ведение предпринимательской и инвестиционной деятельности.</w:t>
      </w:r>
    </w:p>
    <w:p w:rsidR="009C32A0" w:rsidRDefault="009C32A0" w:rsidP="009C32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C32A0" w:rsidRDefault="009C32A0" w:rsidP="009C3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32A0" w:rsidRDefault="009C32A0" w:rsidP="009C3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32A0" w:rsidRDefault="009C32A0" w:rsidP="009C3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32A0" w:rsidRDefault="009C32A0" w:rsidP="009C32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C32A0" w:rsidRDefault="009C32A0" w:rsidP="009C32A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C32A0" w:rsidRDefault="009C32A0" w:rsidP="009C3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проведения экспертизы</w:t>
      </w:r>
    </w:p>
    <w:p w:rsidR="009C32A0" w:rsidRDefault="009C32A0" w:rsidP="009C3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нормативных правовых актов, </w:t>
      </w:r>
    </w:p>
    <w:p w:rsidR="009C32A0" w:rsidRDefault="009C32A0" w:rsidP="009C3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затрагивающих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вопросы осуществления </w:t>
      </w:r>
    </w:p>
    <w:p w:rsidR="009C32A0" w:rsidRDefault="009C32A0" w:rsidP="009C3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</w:p>
    <w:p w:rsidR="009C32A0" w:rsidRDefault="009C32A0" w:rsidP="009C3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56"/>
      <w:bookmarkEnd w:id="2"/>
    </w:p>
    <w:p w:rsidR="009C32A0" w:rsidRDefault="009C32A0" w:rsidP="009C3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9C32A0" w:rsidRDefault="009C32A0" w:rsidP="009C3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заключения об экспертизе</w:t>
      </w:r>
    </w:p>
    <w:p w:rsidR="009C32A0" w:rsidRDefault="009C32A0" w:rsidP="009C32A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9C32A0" w:rsidRPr="00D701CB" w:rsidRDefault="009C32A0" w:rsidP="009C32A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D701CB">
        <w:rPr>
          <w:rFonts w:ascii="Times New Roman" w:eastAsiaTheme="minorHAnsi" w:hAnsi="Times New Roman" w:cs="Times New Roman"/>
          <w:color w:val="auto"/>
          <w:sz w:val="24"/>
          <w:szCs w:val="24"/>
        </w:rPr>
        <w:t>О</w:t>
      </w:r>
      <w:r w:rsidRPr="00D701CB">
        <w:rPr>
          <w:rFonts w:ascii="Times New Roman" w:hAnsi="Times New Roman" w:cs="Times New Roman"/>
          <w:color w:val="auto"/>
          <w:sz w:val="24"/>
          <w:szCs w:val="24"/>
        </w:rPr>
        <w:t>тдел экономического развития Администрации Курчатовского района Курской области</w:t>
      </w:r>
      <w:r w:rsidRPr="00D701CB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в соответствии с </w:t>
      </w:r>
      <w:r w:rsidRPr="00D701CB">
        <w:rPr>
          <w:rFonts w:ascii="Times New Roman" w:hAnsi="Times New Roman" w:cs="Times New Roman"/>
          <w:color w:val="auto"/>
          <w:sz w:val="24"/>
          <w:szCs w:val="24"/>
        </w:rPr>
        <w:t>Положением о проведении экспертизы муниципальных правовых актов, затрагивающих вопросы осуществления предпринимательской и инвестиционной деятельности,</w:t>
      </w:r>
      <w:r w:rsidRPr="00D701CB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утвержденным  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П</w:t>
      </w:r>
      <w:r w:rsidRPr="00D701CB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остановлением  Администрации Курчатовского района Курской области </w:t>
      </w:r>
      <w:proofErr w:type="gramStart"/>
      <w:r w:rsidRPr="00D701CB">
        <w:rPr>
          <w:rFonts w:ascii="Times New Roman" w:eastAsiaTheme="minorHAnsi" w:hAnsi="Times New Roman" w:cs="Times New Roman"/>
          <w:color w:val="auto"/>
          <w:sz w:val="24"/>
          <w:szCs w:val="24"/>
        </w:rPr>
        <w:t>от</w:t>
      </w:r>
      <w:proofErr w:type="gramEnd"/>
      <w:r w:rsidRPr="00D701CB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_____________ № ___________, рассмотрел</w:t>
      </w:r>
    </w:p>
    <w:p w:rsidR="009C32A0" w:rsidRPr="00DA382C" w:rsidRDefault="009C32A0" w:rsidP="009C32A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DA382C">
        <w:rPr>
          <w:rFonts w:ascii="Times New Roman" w:eastAsiaTheme="minorHAnsi" w:hAnsi="Times New Roman" w:cs="Times New Roman"/>
          <w:color w:val="auto"/>
          <w:sz w:val="24"/>
          <w:szCs w:val="24"/>
        </w:rPr>
        <w:t>___________________________________________________________________________</w:t>
      </w:r>
    </w:p>
    <w:p w:rsidR="009C32A0" w:rsidRPr="00DA382C" w:rsidRDefault="009C32A0" w:rsidP="009C32A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DA382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           (наименование нормативного правового акта)</w:t>
      </w:r>
    </w:p>
    <w:p w:rsidR="009C32A0" w:rsidRDefault="009C32A0" w:rsidP="009C32A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DA382C">
        <w:rPr>
          <w:rFonts w:ascii="Times New Roman" w:eastAsiaTheme="minorHAnsi" w:hAnsi="Times New Roman" w:cs="Times New Roman"/>
          <w:color w:val="auto"/>
          <w:sz w:val="24"/>
          <w:szCs w:val="24"/>
        </w:rPr>
        <w:t>и сообщает следующее.</w:t>
      </w:r>
    </w:p>
    <w:p w:rsidR="009C32A0" w:rsidRPr="00DA382C" w:rsidRDefault="009C32A0" w:rsidP="009C32A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DA382C">
        <w:rPr>
          <w:rFonts w:ascii="Times New Roman" w:eastAsiaTheme="minorHAnsi" w:hAnsi="Times New Roman" w:cs="Times New Roman"/>
          <w:color w:val="auto"/>
          <w:sz w:val="24"/>
          <w:szCs w:val="24"/>
        </w:rPr>
        <w:t>Настоящее заключение подготовлено ____________________________________.</w:t>
      </w:r>
    </w:p>
    <w:p w:rsidR="009C32A0" w:rsidRPr="00DA382C" w:rsidRDefault="009C32A0" w:rsidP="009C32A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DA382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                                          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 w:rsidRPr="00DA382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(впервые/повторно)</w:t>
      </w:r>
    </w:p>
    <w:p w:rsidR="009C32A0" w:rsidRPr="00DA382C" w:rsidRDefault="009C32A0" w:rsidP="009C32A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DA382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______________________________________________________________________ </w:t>
      </w:r>
      <w:hyperlink w:anchor="Par106" w:history="1">
        <w:r w:rsidRPr="00DA382C">
          <w:rPr>
            <w:rFonts w:ascii="Times New Roman" w:eastAsiaTheme="minorHAnsi" w:hAnsi="Times New Roman" w:cs="Times New Roman"/>
            <w:color w:val="0000FF"/>
            <w:sz w:val="24"/>
            <w:szCs w:val="24"/>
          </w:rPr>
          <w:t>&lt;1&gt;</w:t>
        </w:r>
      </w:hyperlink>
      <w:r w:rsidRPr="00DA382C">
        <w:rPr>
          <w:rFonts w:ascii="Times New Roman" w:eastAsiaTheme="minorHAnsi" w:hAnsi="Times New Roman" w:cs="Times New Roman"/>
          <w:color w:val="auto"/>
          <w:sz w:val="24"/>
          <w:szCs w:val="24"/>
        </w:rPr>
        <w:t>.</w:t>
      </w:r>
    </w:p>
    <w:p w:rsidR="009C32A0" w:rsidRPr="00DA382C" w:rsidRDefault="009C32A0" w:rsidP="009C32A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DA382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</w:t>
      </w:r>
      <w:proofErr w:type="gramStart"/>
      <w:r w:rsidRPr="00DA382C">
        <w:rPr>
          <w:rFonts w:ascii="Times New Roman" w:eastAsiaTheme="minorHAnsi" w:hAnsi="Times New Roman" w:cs="Times New Roman"/>
          <w:color w:val="auto"/>
          <w:sz w:val="24"/>
          <w:szCs w:val="24"/>
        </w:rPr>
        <w:t>(информация о предшествующей подготовке заключения об экспертизе</w:t>
      </w:r>
      <w:proofErr w:type="gramEnd"/>
    </w:p>
    <w:p w:rsidR="009C32A0" w:rsidRDefault="009C32A0" w:rsidP="009C32A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DA382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                  нормативного правового акта)</w:t>
      </w:r>
    </w:p>
    <w:p w:rsidR="009C32A0" w:rsidRDefault="009C32A0" w:rsidP="009C32A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D701CB">
        <w:rPr>
          <w:rFonts w:ascii="Times New Roman" w:eastAsiaTheme="minorHAnsi" w:hAnsi="Times New Roman" w:cs="Times New Roman"/>
          <w:color w:val="auto"/>
          <w:sz w:val="24"/>
          <w:szCs w:val="24"/>
        </w:rPr>
        <w:t>О</w:t>
      </w:r>
      <w:r w:rsidRPr="00D701CB">
        <w:rPr>
          <w:rFonts w:ascii="Times New Roman" w:hAnsi="Times New Roman" w:cs="Times New Roman"/>
          <w:color w:val="auto"/>
          <w:sz w:val="24"/>
          <w:szCs w:val="24"/>
        </w:rPr>
        <w:t>тдел</w:t>
      </w:r>
      <w:r>
        <w:rPr>
          <w:rFonts w:ascii="Times New Roman" w:hAnsi="Times New Roman" w:cs="Times New Roman"/>
          <w:color w:val="auto"/>
          <w:sz w:val="24"/>
          <w:szCs w:val="24"/>
        </w:rPr>
        <w:t>ом</w:t>
      </w:r>
      <w:r w:rsidRPr="00D701CB">
        <w:rPr>
          <w:rFonts w:ascii="Times New Roman" w:hAnsi="Times New Roman" w:cs="Times New Roman"/>
          <w:color w:val="auto"/>
          <w:sz w:val="24"/>
          <w:szCs w:val="24"/>
        </w:rPr>
        <w:t xml:space="preserve"> экономического развития Администрации Курчатовского района Курской области</w:t>
      </w:r>
      <w:r w:rsidRPr="00DA382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проведены  публичные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Pr="00DA382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консультации </w:t>
      </w:r>
    </w:p>
    <w:p w:rsidR="009C32A0" w:rsidRPr="00DA382C" w:rsidRDefault="009C32A0" w:rsidP="009C32A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DA382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в сроки </w:t>
      </w:r>
      <w:proofErr w:type="gramStart"/>
      <w:r w:rsidRPr="00DA382C">
        <w:rPr>
          <w:rFonts w:ascii="Times New Roman" w:eastAsiaTheme="minorHAnsi" w:hAnsi="Times New Roman" w:cs="Times New Roman"/>
          <w:color w:val="auto"/>
          <w:sz w:val="24"/>
          <w:szCs w:val="24"/>
        </w:rPr>
        <w:t>с</w:t>
      </w:r>
      <w:proofErr w:type="gramEnd"/>
      <w:r w:rsidRPr="00DA382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_______________ по ______________.</w:t>
      </w:r>
    </w:p>
    <w:p w:rsidR="009C32A0" w:rsidRPr="00DA382C" w:rsidRDefault="009C32A0" w:rsidP="009C32A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DA382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                  </w:t>
      </w:r>
      <w:proofErr w:type="gramStart"/>
      <w:r w:rsidRPr="00DA382C">
        <w:rPr>
          <w:rFonts w:ascii="Times New Roman" w:eastAsiaTheme="minorHAnsi" w:hAnsi="Times New Roman" w:cs="Times New Roman"/>
          <w:color w:val="auto"/>
          <w:sz w:val="24"/>
          <w:szCs w:val="24"/>
        </w:rPr>
        <w:t>(срок начала       (срок окончания</w:t>
      </w:r>
      <w:proofErr w:type="gramEnd"/>
    </w:p>
    <w:p w:rsidR="009C32A0" w:rsidRPr="00DA382C" w:rsidRDefault="009C32A0" w:rsidP="009C32A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DA382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                  публичного         </w:t>
      </w:r>
      <w:proofErr w:type="spellStart"/>
      <w:proofErr w:type="gramStart"/>
      <w:r w:rsidRPr="00DA382C">
        <w:rPr>
          <w:rFonts w:ascii="Times New Roman" w:eastAsiaTheme="minorHAnsi" w:hAnsi="Times New Roman" w:cs="Times New Roman"/>
          <w:color w:val="auto"/>
          <w:sz w:val="24"/>
          <w:szCs w:val="24"/>
        </w:rPr>
        <w:t>публичного</w:t>
      </w:r>
      <w:proofErr w:type="spellEnd"/>
      <w:proofErr w:type="gramEnd"/>
    </w:p>
    <w:p w:rsidR="009C32A0" w:rsidRDefault="009C32A0" w:rsidP="009C32A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DA382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                  </w:t>
      </w:r>
      <w:proofErr w:type="gramStart"/>
      <w:r w:rsidRPr="00DA382C">
        <w:rPr>
          <w:rFonts w:ascii="Times New Roman" w:eastAsiaTheme="minorHAnsi" w:hAnsi="Times New Roman" w:cs="Times New Roman"/>
          <w:color w:val="auto"/>
          <w:sz w:val="24"/>
          <w:szCs w:val="24"/>
        </w:rPr>
        <w:t>обсуждения)        обсуждения)</w:t>
      </w:r>
      <w:proofErr w:type="gramEnd"/>
    </w:p>
    <w:p w:rsidR="009C32A0" w:rsidRPr="00DA382C" w:rsidRDefault="009C32A0" w:rsidP="009C32A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DA382C">
        <w:rPr>
          <w:rFonts w:ascii="Times New Roman" w:eastAsiaTheme="minorHAnsi" w:hAnsi="Times New Roman" w:cs="Times New Roman"/>
          <w:color w:val="auto"/>
          <w:sz w:val="24"/>
          <w:szCs w:val="24"/>
        </w:rPr>
        <w:t>Информация   об   экспертизе   нормативного  правового  акта  размещена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Pr="00D701CB">
        <w:rPr>
          <w:rFonts w:ascii="Times New Roman" w:eastAsiaTheme="minorHAnsi" w:hAnsi="Times New Roman" w:cs="Times New Roman"/>
          <w:color w:val="auto"/>
          <w:sz w:val="24"/>
          <w:szCs w:val="24"/>
        </w:rPr>
        <w:t>О</w:t>
      </w:r>
      <w:r w:rsidRPr="00D701CB">
        <w:rPr>
          <w:rFonts w:ascii="Times New Roman" w:hAnsi="Times New Roman" w:cs="Times New Roman"/>
          <w:color w:val="auto"/>
          <w:sz w:val="24"/>
          <w:szCs w:val="24"/>
        </w:rPr>
        <w:t>тдел</w:t>
      </w:r>
      <w:r>
        <w:rPr>
          <w:rFonts w:ascii="Times New Roman" w:hAnsi="Times New Roman" w:cs="Times New Roman"/>
          <w:color w:val="auto"/>
          <w:sz w:val="24"/>
          <w:szCs w:val="24"/>
        </w:rPr>
        <w:t>ом</w:t>
      </w:r>
      <w:r w:rsidRPr="00D701CB">
        <w:rPr>
          <w:rFonts w:ascii="Times New Roman" w:hAnsi="Times New Roman" w:cs="Times New Roman"/>
          <w:color w:val="auto"/>
          <w:sz w:val="24"/>
          <w:szCs w:val="24"/>
        </w:rPr>
        <w:t xml:space="preserve"> экономического развития Администрации Курчатовского района Курской области</w:t>
      </w:r>
      <w:r w:rsidRPr="00DA382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на официальном сайте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Pr="00DA382C">
        <w:rPr>
          <w:rFonts w:ascii="Times New Roman" w:eastAsiaTheme="minorHAnsi" w:hAnsi="Times New Roman" w:cs="Times New Roman"/>
          <w:color w:val="auto"/>
          <w:sz w:val="24"/>
          <w:szCs w:val="24"/>
        </w:rPr>
        <w:t>в информаци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онно-телекоммуникационной сети «</w:t>
      </w:r>
      <w:r w:rsidRPr="00DA382C">
        <w:rPr>
          <w:rFonts w:ascii="Times New Roman" w:eastAsiaTheme="minorHAnsi" w:hAnsi="Times New Roman" w:cs="Times New Roman"/>
          <w:color w:val="auto"/>
          <w:sz w:val="24"/>
          <w:szCs w:val="24"/>
        </w:rPr>
        <w:t>Интернет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»</w:t>
      </w:r>
      <w:r w:rsidRPr="00DA382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по адресу:</w:t>
      </w:r>
    </w:p>
    <w:p w:rsidR="009C32A0" w:rsidRPr="00DA382C" w:rsidRDefault="009C32A0" w:rsidP="009C32A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DA382C">
        <w:rPr>
          <w:rFonts w:ascii="Times New Roman" w:eastAsiaTheme="minorHAnsi" w:hAnsi="Times New Roman" w:cs="Times New Roman"/>
          <w:color w:val="auto"/>
          <w:sz w:val="24"/>
          <w:szCs w:val="24"/>
        </w:rPr>
        <w:t>__________________________________________________________________________.</w:t>
      </w:r>
    </w:p>
    <w:p w:rsidR="009C32A0" w:rsidRPr="00DA382C" w:rsidRDefault="009C32A0" w:rsidP="009C32A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DA382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</w:t>
      </w:r>
      <w:proofErr w:type="gramStart"/>
      <w:r w:rsidRPr="00DA382C">
        <w:rPr>
          <w:rFonts w:ascii="Times New Roman" w:eastAsiaTheme="minorHAnsi" w:hAnsi="Times New Roman" w:cs="Times New Roman"/>
          <w:color w:val="auto"/>
          <w:sz w:val="24"/>
          <w:szCs w:val="24"/>
        </w:rPr>
        <w:t>(полный электронный адрес размещения нормативного правового акта в</w:t>
      </w:r>
      <w:proofErr w:type="gramEnd"/>
    </w:p>
    <w:p w:rsidR="009C32A0" w:rsidRDefault="009C32A0" w:rsidP="009C32A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DA382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       </w:t>
      </w:r>
      <w:proofErr w:type="gramStart"/>
      <w:r w:rsidRPr="00DA382C">
        <w:rPr>
          <w:rFonts w:ascii="Times New Roman" w:eastAsiaTheme="minorHAnsi" w:hAnsi="Times New Roman" w:cs="Times New Roman"/>
          <w:color w:val="auto"/>
          <w:sz w:val="24"/>
          <w:szCs w:val="24"/>
        </w:rPr>
        <w:t>информационно-телекоммуникационной сети "Интернет")</w:t>
      </w:r>
      <w:proofErr w:type="gramEnd"/>
    </w:p>
    <w:p w:rsidR="009C32A0" w:rsidRPr="00DA382C" w:rsidRDefault="009C32A0" w:rsidP="009C32A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DA382C">
        <w:rPr>
          <w:rFonts w:ascii="Times New Roman" w:eastAsiaTheme="minorHAnsi" w:hAnsi="Times New Roman" w:cs="Times New Roman"/>
          <w:color w:val="auto"/>
          <w:sz w:val="24"/>
          <w:szCs w:val="24"/>
        </w:rPr>
        <w:t>На основе  проведенной экспертизы нормативного  правового акта  сделаны</w:t>
      </w:r>
    </w:p>
    <w:p w:rsidR="009C32A0" w:rsidRPr="00DA382C" w:rsidRDefault="009C32A0" w:rsidP="009C32A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DA382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следующие выводы </w:t>
      </w:r>
      <w:hyperlink w:anchor="Par108" w:history="1">
        <w:r w:rsidRPr="00DA382C">
          <w:rPr>
            <w:rFonts w:ascii="Times New Roman" w:eastAsiaTheme="minorHAnsi" w:hAnsi="Times New Roman" w:cs="Times New Roman"/>
            <w:color w:val="0000FF"/>
            <w:sz w:val="24"/>
            <w:szCs w:val="24"/>
          </w:rPr>
          <w:t>&lt;2&gt;</w:t>
        </w:r>
      </w:hyperlink>
      <w:r w:rsidRPr="00DA382C">
        <w:rPr>
          <w:rFonts w:ascii="Times New Roman" w:eastAsiaTheme="minorHAnsi" w:hAnsi="Times New Roman" w:cs="Times New Roman"/>
          <w:color w:val="auto"/>
          <w:sz w:val="24"/>
          <w:szCs w:val="24"/>
        </w:rPr>
        <w:t>: ____________________________________________________.</w:t>
      </w:r>
    </w:p>
    <w:p w:rsidR="009C32A0" w:rsidRPr="00DA382C" w:rsidRDefault="009C32A0" w:rsidP="009C32A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DA382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                        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proofErr w:type="gramStart"/>
      <w:r w:rsidRPr="00DA382C">
        <w:rPr>
          <w:rFonts w:ascii="Times New Roman" w:eastAsiaTheme="minorHAnsi" w:hAnsi="Times New Roman" w:cs="Times New Roman"/>
          <w:color w:val="auto"/>
          <w:sz w:val="24"/>
          <w:szCs w:val="24"/>
        </w:rPr>
        <w:t>(вывод о наличии либо отсутствии положений,</w:t>
      </w:r>
      <w:proofErr w:type="gramEnd"/>
    </w:p>
    <w:p w:rsidR="009C32A0" w:rsidRPr="00DA382C" w:rsidRDefault="009C32A0" w:rsidP="009C32A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DA382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                     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 w:rsidRPr="00DA382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необоснованно </w:t>
      </w:r>
      <w:proofErr w:type="gramStart"/>
      <w:r w:rsidRPr="00DA382C">
        <w:rPr>
          <w:rFonts w:ascii="Times New Roman" w:eastAsiaTheme="minorHAnsi" w:hAnsi="Times New Roman" w:cs="Times New Roman"/>
          <w:color w:val="auto"/>
          <w:sz w:val="24"/>
          <w:szCs w:val="24"/>
        </w:rPr>
        <w:t>затрудняющих</w:t>
      </w:r>
      <w:proofErr w:type="gramEnd"/>
      <w:r w:rsidRPr="00DA382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осуществление</w:t>
      </w:r>
    </w:p>
    <w:p w:rsidR="009C32A0" w:rsidRPr="00DA382C" w:rsidRDefault="009C32A0" w:rsidP="009C32A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DA382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                  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ab/>
      </w:r>
      <w:r w:rsidRPr="00DA382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предпринимательской и инвестиционной деятельности)</w:t>
      </w:r>
    </w:p>
    <w:p w:rsidR="009C32A0" w:rsidRPr="00DA382C" w:rsidRDefault="009C32A0" w:rsidP="009C32A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DA382C">
        <w:rPr>
          <w:rFonts w:ascii="Times New Roman" w:eastAsiaTheme="minorHAnsi" w:hAnsi="Times New Roman" w:cs="Times New Roman"/>
          <w:color w:val="auto"/>
          <w:sz w:val="24"/>
          <w:szCs w:val="24"/>
        </w:rPr>
        <w:t>__________________________________________________________________________.</w:t>
      </w:r>
    </w:p>
    <w:p w:rsidR="009C32A0" w:rsidRPr="00DA382C" w:rsidRDefault="009C32A0" w:rsidP="009C32A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DA382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   (обоснование выводов, а также иные замечания и предложения)</w:t>
      </w:r>
    </w:p>
    <w:p w:rsidR="009C32A0" w:rsidRPr="00DA382C" w:rsidRDefault="009C32A0" w:rsidP="009C32A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DA382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         Указание (при наличии) на приложения.</w:t>
      </w:r>
    </w:p>
    <w:p w:rsidR="009C32A0" w:rsidRPr="00DA382C" w:rsidRDefault="009C32A0" w:rsidP="009C32A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DA382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                         _______________________________ </w:t>
      </w:r>
      <w:proofErr w:type="spellStart"/>
      <w:r w:rsidRPr="00DA382C">
        <w:rPr>
          <w:rFonts w:ascii="Times New Roman" w:eastAsiaTheme="minorHAnsi" w:hAnsi="Times New Roman" w:cs="Times New Roman"/>
          <w:color w:val="auto"/>
          <w:sz w:val="24"/>
          <w:szCs w:val="24"/>
        </w:rPr>
        <w:t>И.О.Фамилия</w:t>
      </w:r>
      <w:proofErr w:type="spellEnd"/>
    </w:p>
    <w:p w:rsidR="009C32A0" w:rsidRDefault="009C32A0" w:rsidP="009C32A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141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</w:t>
      </w:r>
      <w:proofErr w:type="gramStart"/>
      <w:r w:rsidRPr="00DA382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(подпись 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начальника о</w:t>
      </w:r>
      <w:r w:rsidRPr="00D701CB">
        <w:rPr>
          <w:rFonts w:ascii="Times New Roman" w:hAnsi="Times New Roman" w:cs="Times New Roman"/>
          <w:color w:val="auto"/>
          <w:sz w:val="24"/>
          <w:szCs w:val="24"/>
        </w:rPr>
        <w:t>тдел</w:t>
      </w:r>
      <w:r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D701CB">
        <w:rPr>
          <w:rFonts w:ascii="Times New Roman" w:hAnsi="Times New Roman" w:cs="Times New Roman"/>
          <w:color w:val="auto"/>
          <w:sz w:val="24"/>
          <w:szCs w:val="24"/>
        </w:rPr>
        <w:t xml:space="preserve"> экономического развития</w:t>
      </w:r>
      <w:proofErr w:type="gramEnd"/>
    </w:p>
    <w:p w:rsidR="009C32A0" w:rsidRPr="00DA382C" w:rsidRDefault="009C32A0" w:rsidP="009C32A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1416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Pr="00D701C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D701CB">
        <w:rPr>
          <w:rFonts w:ascii="Times New Roman" w:hAnsi="Times New Roman" w:cs="Times New Roman"/>
          <w:color w:val="auto"/>
          <w:sz w:val="24"/>
          <w:szCs w:val="24"/>
        </w:rPr>
        <w:t>Администрации Курчатовского района Курской области</w:t>
      </w:r>
      <w:r w:rsidRPr="00DA382C">
        <w:rPr>
          <w:rFonts w:ascii="Times New Roman" w:eastAsiaTheme="minorHAnsi" w:hAnsi="Times New Roman" w:cs="Times New Roman"/>
          <w:color w:val="auto"/>
          <w:sz w:val="24"/>
          <w:szCs w:val="24"/>
        </w:rPr>
        <w:t>)</w:t>
      </w:r>
      <w:proofErr w:type="gramEnd"/>
    </w:p>
    <w:p w:rsidR="009C32A0" w:rsidRPr="00DA382C" w:rsidRDefault="009C32A0" w:rsidP="009C32A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bookmarkStart w:id="3" w:name="_GoBack"/>
      <w:bookmarkEnd w:id="3"/>
      <w:r w:rsidRPr="00DA382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--------------------------------</w:t>
      </w:r>
    </w:p>
    <w:p w:rsidR="009C32A0" w:rsidRPr="00DA382C" w:rsidRDefault="009C32A0" w:rsidP="009C32A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bookmarkStart w:id="4" w:name="Par106"/>
      <w:bookmarkEnd w:id="4"/>
      <w:r w:rsidRPr="00DA382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&lt;1</w:t>
      </w:r>
      <w:proofErr w:type="gramStart"/>
      <w:r w:rsidRPr="00DA382C">
        <w:rPr>
          <w:rFonts w:ascii="Times New Roman" w:eastAsiaTheme="minorHAnsi" w:hAnsi="Times New Roman" w:cs="Times New Roman"/>
          <w:color w:val="auto"/>
          <w:sz w:val="24"/>
          <w:szCs w:val="24"/>
        </w:rPr>
        <w:t>&gt; У</w:t>
      </w:r>
      <w:proofErr w:type="gramEnd"/>
      <w:r w:rsidRPr="00DA382C">
        <w:rPr>
          <w:rFonts w:ascii="Times New Roman" w:eastAsiaTheme="minorHAnsi" w:hAnsi="Times New Roman" w:cs="Times New Roman"/>
          <w:color w:val="auto"/>
          <w:sz w:val="24"/>
          <w:szCs w:val="24"/>
        </w:rPr>
        <w:t>казывается в случае направления органом-разработчиком нормативного</w:t>
      </w:r>
    </w:p>
    <w:p w:rsidR="009C32A0" w:rsidRPr="00DA382C" w:rsidRDefault="009C32A0" w:rsidP="009C32A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DA382C">
        <w:rPr>
          <w:rFonts w:ascii="Times New Roman" w:eastAsiaTheme="minorHAnsi" w:hAnsi="Times New Roman" w:cs="Times New Roman"/>
          <w:color w:val="auto"/>
          <w:sz w:val="24"/>
          <w:szCs w:val="24"/>
        </w:rPr>
        <w:t>правового  акта  повторно.</w:t>
      </w:r>
    </w:p>
    <w:p w:rsidR="009C32A0" w:rsidRDefault="009C32A0" w:rsidP="009C32A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bookmarkStart w:id="5" w:name="Par108"/>
      <w:bookmarkEnd w:id="5"/>
      <w:r w:rsidRPr="00DA382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&lt;2&gt;  В  случае,  если  по  результатам  экспертизы  выявлено отсутствие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Pr="00DA382C">
        <w:rPr>
          <w:rFonts w:ascii="Times New Roman" w:eastAsiaTheme="minorHAnsi" w:hAnsi="Times New Roman" w:cs="Times New Roman"/>
          <w:color w:val="auto"/>
          <w:sz w:val="24"/>
          <w:szCs w:val="24"/>
        </w:rPr>
        <w:t>положений, необоснованно затрудняющих осуществление  предпринимательской и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Pr="00DA382C">
        <w:rPr>
          <w:rFonts w:ascii="Times New Roman" w:eastAsiaTheme="minorHAnsi" w:hAnsi="Times New Roman" w:cs="Times New Roman"/>
          <w:color w:val="auto"/>
          <w:sz w:val="24"/>
          <w:szCs w:val="24"/>
        </w:rPr>
        <w:t>инвестиционной  деятельности,  подготовка  заключения  об экспертизе  после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Pr="00DA382C">
        <w:rPr>
          <w:rFonts w:ascii="Times New Roman" w:eastAsiaTheme="minorHAnsi" w:hAnsi="Times New Roman" w:cs="Times New Roman"/>
          <w:color w:val="auto"/>
          <w:sz w:val="24"/>
          <w:szCs w:val="24"/>
        </w:rPr>
        <w:t>указания   соответствующих   выводов  завершена  и  дальнейшего  заполнения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Pr="00DA382C">
        <w:rPr>
          <w:rFonts w:ascii="Times New Roman" w:eastAsiaTheme="minorHAnsi" w:hAnsi="Times New Roman" w:cs="Times New Roman"/>
          <w:color w:val="auto"/>
          <w:sz w:val="24"/>
          <w:szCs w:val="24"/>
        </w:rPr>
        <w:t>настоящей формы не требуется</w:t>
      </w:r>
      <w:proofErr w:type="gramStart"/>
      <w:r w:rsidRPr="00DA382C">
        <w:rPr>
          <w:rFonts w:ascii="Times New Roman" w:eastAsiaTheme="minorHAnsi" w:hAnsi="Times New Roman" w:cs="Times New Roman"/>
          <w:color w:val="auto"/>
          <w:sz w:val="24"/>
          <w:szCs w:val="24"/>
        </w:rPr>
        <w:t>.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»</w:t>
      </w:r>
      <w:r w:rsidRPr="00DA382C">
        <w:rPr>
          <w:rFonts w:ascii="Times New Roman" w:eastAsiaTheme="minorHAnsi" w:hAnsi="Times New Roman" w:cs="Times New Roman"/>
          <w:color w:val="auto"/>
          <w:sz w:val="24"/>
          <w:szCs w:val="24"/>
        </w:rPr>
        <w:t>.</w:t>
      </w:r>
      <w:proofErr w:type="gramEnd"/>
    </w:p>
    <w:p w:rsidR="004017DC" w:rsidRDefault="009C32A0">
      <w:r>
        <w:t xml:space="preserve"> </w:t>
      </w:r>
    </w:p>
    <w:sectPr w:rsidR="00401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785"/>
    <w:rsid w:val="004017DC"/>
    <w:rsid w:val="005F7C95"/>
    <w:rsid w:val="00814785"/>
    <w:rsid w:val="009C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2A0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9C32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2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rsid w:val="009C32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32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C32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9C3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3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3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2A0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9C32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2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rsid w:val="009C32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32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C32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9C3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3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3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9EAB909646A989B6C36FFFFB50CF30C85BDEDA1517A2E01C78E87E171CCDC72FE1A9186F381982C9A1152F85809BB8DD61774F09FA03E732F7AA2DM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9EAB909646A989B6C371F2ED3C953CCC5284D71412A8B44327B3234015C79068AEF0582C3D13D698E541248ED7D4FC8F72754C162FM3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2260</Words>
  <Characters>12888</Characters>
  <Application>Microsoft Office Word</Application>
  <DocSecurity>0</DocSecurity>
  <Lines>107</Lines>
  <Paragraphs>30</Paragraphs>
  <ScaleCrop>false</ScaleCrop>
  <Company/>
  <LinksUpToDate>false</LinksUpToDate>
  <CharactersWithSpaces>15118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2020-11-23T10:34:00Z</dcterms:created>
  <dcterms:modified xsi:type="dcterms:W3CDTF">2020-11-23T10:36:00Z</dcterms:modified>
</cp:coreProperties>
</file>