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EC" w:rsidRDefault="009B76EC" w:rsidP="009B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марте 2024 год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а ООО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«Оператор-ЦРПТ» проводит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ежедневную серию онлайн-мероприятий с экспертами в формате «открытого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микрофона» для участников розничной торговли к началу внедрения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разрешительного режима на кассах.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Напоминаем, что с 1 апреля 2024 года поэтапно вводится режим проверок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 кассах для товаров, подлежащих маркировке, для следующих категорий: табак,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пиво, молочная продукция, упакованная вода, антисептики, БАД, обувь,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фотоаппараты, шины, одежда, духи и безалкогольные напитки.</w:t>
      </w:r>
      <w:proofErr w:type="gramEnd"/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 время прямого эфира спикеры Честного знака расскажут о том, как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будут происходить этапы внедрения и что для этого нужно сделать.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того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чтобы принять участие в онлайн-мероприятии необходимо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предварительно зарегистрироваться по ссылке, выбрав наиболее удобное время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дату: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20.03.2024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Ссылка на регистрацию: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https://честныйзнак</w:t>
      </w:r>
      <w:proofErr w:type="gramStart"/>
      <w:r>
        <w:rPr>
          <w:rFonts w:ascii="TimesNewRomanPSMT" w:hAnsi="TimesNewRomanPSMT" w:cs="TimesNewRomanPSMT"/>
          <w:color w:val="0000FF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000FF"/>
          <w:sz w:val="28"/>
          <w:szCs w:val="28"/>
        </w:rPr>
        <w:t>ф/lectures/vebinary/?ELEMENT_ID=432890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22.03.2024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Ссылка на регистрацию: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https://честныйзнак</w:t>
      </w:r>
      <w:proofErr w:type="gramStart"/>
      <w:r>
        <w:rPr>
          <w:rFonts w:ascii="TimesNewRomanPSMT" w:hAnsi="TimesNewRomanPSMT" w:cs="TimesNewRomanPSMT"/>
          <w:color w:val="0000FF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000FF"/>
          <w:sz w:val="28"/>
          <w:szCs w:val="28"/>
        </w:rPr>
        <w:t>ф/lectures/vebinary/?ELEMENT_ID=432906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25.03.2024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Ссылка на регистрацию: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https://честныйзнак</w:t>
      </w:r>
      <w:proofErr w:type="gramStart"/>
      <w:r>
        <w:rPr>
          <w:rFonts w:ascii="TimesNewRomanPSMT" w:hAnsi="TimesNewRomanPSMT" w:cs="TimesNewRomanPSMT"/>
          <w:color w:val="0000FF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000FF"/>
          <w:sz w:val="28"/>
          <w:szCs w:val="28"/>
        </w:rPr>
        <w:t>ф/lectures/vebinary/?ELEMENT_ID=432910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26.03.2024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Ссылка на регистрацию: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https://честныйзнак</w:t>
      </w:r>
      <w:proofErr w:type="gramStart"/>
      <w:r>
        <w:rPr>
          <w:rFonts w:ascii="TimesNewRomanPSMT" w:hAnsi="TimesNewRomanPSMT" w:cs="TimesNewRomanPSMT"/>
          <w:color w:val="0000FF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000FF"/>
          <w:sz w:val="28"/>
          <w:szCs w:val="28"/>
        </w:rPr>
        <w:t>ф/lectures/vebinary/?ELEMENT_ID=432894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27.03.2024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Ссылка на регистрацию: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https://честныйзнак</w:t>
      </w:r>
      <w:proofErr w:type="gramStart"/>
      <w:r>
        <w:rPr>
          <w:rFonts w:ascii="TimesNewRomanPSMT" w:hAnsi="TimesNewRomanPSMT" w:cs="TimesNewRomanPSMT"/>
          <w:color w:val="0000FF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000FF"/>
          <w:sz w:val="28"/>
          <w:szCs w:val="28"/>
        </w:rPr>
        <w:t>ф/lectures/vebinary/?ELEMENT_ID=432898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28.03.2024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Ссылка на регистрацию: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https://честныйзнак</w:t>
      </w:r>
      <w:proofErr w:type="gramStart"/>
      <w:r>
        <w:rPr>
          <w:rFonts w:ascii="TimesNewRomanPSMT" w:hAnsi="TimesNewRomanPSMT" w:cs="TimesNewRomanPSMT"/>
          <w:color w:val="0000FF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000FF"/>
          <w:sz w:val="28"/>
          <w:szCs w:val="28"/>
        </w:rPr>
        <w:t>ф/lectures/vebinary/?ELEMENT_ID=432902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29.03.2024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Ссылка на регистрацию: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https://честныйзнак</w:t>
      </w:r>
      <w:proofErr w:type="gramStart"/>
      <w:r>
        <w:rPr>
          <w:rFonts w:ascii="TimesNewRomanPSMT" w:hAnsi="TimesNewRomanPSMT" w:cs="TimesNewRomanPSMT"/>
          <w:color w:val="0000FF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color w:val="0000FF"/>
          <w:sz w:val="28"/>
          <w:szCs w:val="28"/>
        </w:rPr>
        <w:t>ф/lectures/vebinary/?ELEMENT_ID=432914</w:t>
      </w:r>
    </w:p>
    <w:p w:rsidR="009B76EC" w:rsidRDefault="009B76EC" w:rsidP="009B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Контактное лицо от ООО «Оператор-ЦРПТ» - Вадим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Щепетев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тел.:</w:t>
      </w:r>
    </w:p>
    <w:p w:rsidR="00150A53" w:rsidRDefault="009B76EC" w:rsidP="009B76EC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+7 916-067-77-79, эл. почта: </w:t>
      </w:r>
      <w:hyperlink r:id="rId5" w:history="1">
        <w:r w:rsidRPr="00003DE1">
          <w:rPr>
            <w:rStyle w:val="a3"/>
            <w:rFonts w:ascii="TimesNewRomanPSMT" w:hAnsi="TimesNewRomanPSMT" w:cs="TimesNewRomanPSMT"/>
            <w:sz w:val="28"/>
            <w:szCs w:val="28"/>
          </w:rPr>
          <w:t>v.shepetev@crpt.ru</w:t>
        </w:r>
      </w:hyperlink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</w:p>
    <w:p w:rsidR="009B76EC" w:rsidRDefault="009B76EC" w:rsidP="009B76EC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Просим принять участие в онлайн-мероприятиях заинтересованных участников оборота торговли Курчатовского района Курской области. </w:t>
      </w:r>
      <w:bookmarkStart w:id="0" w:name="_GoBack"/>
      <w:bookmarkEnd w:id="0"/>
    </w:p>
    <w:p w:rsidR="009B76EC" w:rsidRDefault="009B76EC" w:rsidP="009B76EC">
      <w:pPr>
        <w:jc w:val="both"/>
      </w:pPr>
    </w:p>
    <w:sectPr w:rsidR="009B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0C"/>
    <w:rsid w:val="0003290C"/>
    <w:rsid w:val="00150A53"/>
    <w:rsid w:val="009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shepetev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2024-03-20T07:17:00Z</dcterms:created>
  <dcterms:modified xsi:type="dcterms:W3CDTF">2024-03-20T07:23:00Z</dcterms:modified>
</cp:coreProperties>
</file>