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54" w:rsidRPr="006809FF" w:rsidRDefault="006809FF" w:rsidP="006809FF">
      <w:r>
        <w:rPr>
          <w:rFonts w:ascii="Helvetica" w:hAnsi="Helvetica" w:cs="Helvetica"/>
          <w:i/>
          <w:iCs/>
          <w:color w:val="555555"/>
          <w:sz w:val="17"/>
          <w:szCs w:val="17"/>
          <w:shd w:val="clear" w:color="auto" w:fill="FFFFFF"/>
        </w:rPr>
        <w:t>В закон Курской области от 09.09.2015г. № 73-ЗКО «Об установлении дополнительных ограничений розничной продажи алкогольной продукции на территории Курской области» внесены изменения и дополнения, сокращающие на 1 час </w:t>
      </w:r>
      <w:r>
        <w:rPr>
          <w:rFonts w:ascii="Helvetica" w:hAnsi="Helvetica" w:cs="Helvetica"/>
          <w:b/>
          <w:bCs/>
          <w:i/>
          <w:iCs/>
          <w:color w:val="555555"/>
          <w:sz w:val="17"/>
          <w:szCs w:val="17"/>
          <w:shd w:val="clear" w:color="auto" w:fill="FFFFFF"/>
        </w:rPr>
        <w:t>с 08-00 до 22-00 часов</w:t>
      </w:r>
      <w:r>
        <w:rPr>
          <w:rFonts w:ascii="Helvetica" w:hAnsi="Helvetica" w:cs="Helvetica"/>
          <w:i/>
          <w:iCs/>
          <w:color w:val="555555"/>
          <w:sz w:val="17"/>
          <w:szCs w:val="17"/>
          <w:shd w:val="clear" w:color="auto" w:fill="FFFFFF"/>
        </w:rPr>
        <w:t> время продажи алкогольной продукции, в том числе пива (за исключением розничной продажи алкогольной продукции при оказании организациями и индивидуальными предпринимателями услуг общественного питания).</w:t>
      </w:r>
      <w:r>
        <w:rPr>
          <w:rFonts w:ascii="Helvetica" w:hAnsi="Helvetica" w:cs="Helvetica"/>
          <w:b/>
          <w:bCs/>
          <w:i/>
          <w:iCs/>
          <w:color w:val="555555"/>
          <w:sz w:val="17"/>
          <w:szCs w:val="17"/>
          <w:shd w:val="clear" w:color="auto" w:fill="FFFFFF"/>
        </w:rPr>
        <w:t>Указанное ограничение вступает в силу с 3 июня 2019 года.</w:t>
      </w:r>
    </w:p>
    <w:sectPr w:rsidR="00560C54" w:rsidRPr="006809F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3D0E"/>
    <w:rsid w:val="000078CD"/>
    <w:rsid w:val="00035DE0"/>
    <w:rsid w:val="00054AE5"/>
    <w:rsid w:val="000617C8"/>
    <w:rsid w:val="0026536D"/>
    <w:rsid w:val="002B1585"/>
    <w:rsid w:val="002C3D0E"/>
    <w:rsid w:val="003A7204"/>
    <w:rsid w:val="003B5917"/>
    <w:rsid w:val="003D10E4"/>
    <w:rsid w:val="00401E51"/>
    <w:rsid w:val="00407929"/>
    <w:rsid w:val="0041390D"/>
    <w:rsid w:val="004306C9"/>
    <w:rsid w:val="00444557"/>
    <w:rsid w:val="00487002"/>
    <w:rsid w:val="004E0850"/>
    <w:rsid w:val="00560C54"/>
    <w:rsid w:val="00652E93"/>
    <w:rsid w:val="006809FF"/>
    <w:rsid w:val="008C36CC"/>
    <w:rsid w:val="008D6241"/>
    <w:rsid w:val="008E040A"/>
    <w:rsid w:val="009269AD"/>
    <w:rsid w:val="009273D5"/>
    <w:rsid w:val="00A7322F"/>
    <w:rsid w:val="00C71428"/>
    <w:rsid w:val="00D74C2E"/>
    <w:rsid w:val="00DB436C"/>
    <w:rsid w:val="00E72FE1"/>
    <w:rsid w:val="00E82306"/>
    <w:rsid w:val="00EA4C95"/>
    <w:rsid w:val="00F06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3D0E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40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407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0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18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>SPecialiST RePack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2023-12-22T11:53:00Z</dcterms:created>
  <dcterms:modified xsi:type="dcterms:W3CDTF">2023-12-22T12:36:00Z</dcterms:modified>
</cp:coreProperties>
</file>