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Министерство промышленности и торговли Российской Федерации проводит ежегодный конкурс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«Торговля России»</w:t>
      </w:r>
      <w:r>
        <w:rPr>
          <w:rFonts w:ascii="Helvetica" w:hAnsi="Helvetica" w:cs="Helvetica"/>
          <w:color w:val="555555"/>
          <w:sz w:val="17"/>
          <w:szCs w:val="17"/>
        </w:rPr>
        <w:t>. Его главная идея - поддержать положительный опыт российской розницы и стимулировать ее развитие.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Конкурс будет проводиться по следующим номинациям: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«Лучший нестационарный торговый объект»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«Лучшая ярмарка»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«Лучший розничный рынок»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«Лучший мобильный торговый объект»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«Лучший магазин»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«Лучший объект фаст-фуда»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«Лучший торговый фестиваль»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«Лучший оптовый продовольственный рынок»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· «Лучшая фирменная сеть местного товаропроизводителя»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Этапы проведения Конкурса: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1) сбор заявок участников: 13.02.2023 – 28.04.2023;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2) квалификационный отбор, объявление победителей: до 19.05.2023;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3) церемония награждения победителей состоится 30.05.2023 - 02.06.2023 в рамках форума бизнеса и власти «Неделя ритейла».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Приглашаем хозяйствующие субъекты принять участие в конкурсе.</w:t>
      </w:r>
    </w:p>
    <w:p w:rsidR="000078CD" w:rsidRDefault="000078CD" w:rsidP="000078CD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Для участия в Конкурсе участникам рекомендуется заполнить анкету на официальном сайте торговляроссии.рф, выбрав подходящую номинацию, а также разместить в личном кабинете на сайте конкурса «Торговля России» фотографии торговых объектов (не менее 10 высокого качества), на усмотрение участника конкурса направить дополнительные сведения.</w:t>
      </w:r>
    </w:p>
    <w:p w:rsidR="000078CD" w:rsidRDefault="000078CD" w:rsidP="000078CD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Контактные лица для получения дополнительной информации Полковникова Анна Викторовна, тел.: (4712) 70-10-63, Дронова Любовь Анатольевна, тел.: (4712) 70-10-62. </w:t>
      </w:r>
    </w:p>
    <w:p w:rsidR="00560C54" w:rsidRPr="000078CD" w:rsidRDefault="00560C54" w:rsidP="000078CD"/>
    <w:sectPr w:rsidR="00560C54" w:rsidRPr="000078C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078CD"/>
    <w:rsid w:val="00054AE5"/>
    <w:rsid w:val="000617C8"/>
    <w:rsid w:val="0026536D"/>
    <w:rsid w:val="002C3D0E"/>
    <w:rsid w:val="003A7204"/>
    <w:rsid w:val="003B5917"/>
    <w:rsid w:val="003D10E4"/>
    <w:rsid w:val="00407929"/>
    <w:rsid w:val="0041390D"/>
    <w:rsid w:val="004306C9"/>
    <w:rsid w:val="00444557"/>
    <w:rsid w:val="00487002"/>
    <w:rsid w:val="004E0850"/>
    <w:rsid w:val="00560C54"/>
    <w:rsid w:val="008C36CC"/>
    <w:rsid w:val="008D6241"/>
    <w:rsid w:val="008E040A"/>
    <w:rsid w:val="009269AD"/>
    <w:rsid w:val="009273D5"/>
    <w:rsid w:val="00A7322F"/>
    <w:rsid w:val="00C71428"/>
    <w:rsid w:val="00DB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2023-12-22T11:53:00Z</dcterms:created>
  <dcterms:modified xsi:type="dcterms:W3CDTF">2023-12-22T12:27:00Z</dcterms:modified>
</cp:coreProperties>
</file>