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42F" w:rsidRPr="00A64A3C" w:rsidRDefault="006E442F" w:rsidP="008219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A3C">
        <w:rPr>
          <w:rFonts w:ascii="Times New Roman" w:hAnsi="Times New Roman" w:cs="Times New Roman"/>
          <w:b/>
          <w:bCs/>
          <w:sz w:val="24"/>
          <w:szCs w:val="24"/>
        </w:rPr>
        <w:t>Подпрограмма 1 «Создание благоприятных условий для привлечения инвестиций в экономику Курчатовского района Курской области»</w:t>
      </w:r>
    </w:p>
    <w:p w:rsidR="006E442F" w:rsidRPr="00A64A3C" w:rsidRDefault="006E442F" w:rsidP="008219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A3C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Курчатовского района Курской области «</w:t>
      </w:r>
      <w:r w:rsidR="00576647" w:rsidRPr="00A64A3C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A64A3C">
        <w:rPr>
          <w:rFonts w:ascii="Times New Roman" w:hAnsi="Times New Roman" w:cs="Times New Roman"/>
          <w:b/>
          <w:bCs/>
          <w:sz w:val="24"/>
          <w:szCs w:val="24"/>
        </w:rPr>
        <w:t xml:space="preserve">азвитие </w:t>
      </w:r>
      <w:r w:rsidR="00576647" w:rsidRPr="00A64A3C">
        <w:rPr>
          <w:rFonts w:ascii="Times New Roman" w:hAnsi="Times New Roman" w:cs="Times New Roman"/>
          <w:b/>
          <w:bCs/>
          <w:sz w:val="24"/>
          <w:szCs w:val="24"/>
        </w:rPr>
        <w:t xml:space="preserve">экономики </w:t>
      </w:r>
      <w:r w:rsidRPr="00A64A3C">
        <w:rPr>
          <w:rFonts w:ascii="Times New Roman" w:hAnsi="Times New Roman" w:cs="Times New Roman"/>
          <w:b/>
          <w:bCs/>
          <w:sz w:val="24"/>
          <w:szCs w:val="24"/>
        </w:rPr>
        <w:t>Курчатовского района Курской области»</w:t>
      </w:r>
    </w:p>
    <w:p w:rsidR="006E442F" w:rsidRPr="00A64A3C" w:rsidRDefault="006E442F" w:rsidP="00821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42F" w:rsidRPr="00A64A3C" w:rsidRDefault="006E442F" w:rsidP="0082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A3C">
        <w:rPr>
          <w:rFonts w:ascii="Times New Roman" w:hAnsi="Times New Roman" w:cs="Times New Roman"/>
          <w:b/>
          <w:sz w:val="24"/>
          <w:szCs w:val="24"/>
        </w:rPr>
        <w:t xml:space="preserve">П А С П О Р Т </w:t>
      </w:r>
    </w:p>
    <w:p w:rsidR="006E442F" w:rsidRPr="00A64A3C" w:rsidRDefault="00A841E3" w:rsidP="00821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подпрограммы «</w:t>
      </w:r>
      <w:r w:rsidR="006E442F" w:rsidRPr="00A64A3C">
        <w:rPr>
          <w:rFonts w:ascii="Times New Roman" w:hAnsi="Times New Roman" w:cs="Times New Roman"/>
          <w:sz w:val="24"/>
          <w:szCs w:val="24"/>
        </w:rPr>
        <w:t>Создание благоприятных условий для привлечения инвестиций в экономику Курчатовского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E442F" w:rsidRPr="00A64A3C" w:rsidRDefault="006E442F" w:rsidP="00821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22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289"/>
        <w:gridCol w:w="7791"/>
      </w:tblGrid>
      <w:tr w:rsidR="006E442F" w:rsidRPr="00A64A3C" w:rsidTr="0063669C">
        <w:tc>
          <w:tcPr>
            <w:tcW w:w="1843" w:type="dxa"/>
            <w:hideMark/>
          </w:tcPr>
          <w:p w:rsidR="006E442F" w:rsidRPr="00A64A3C" w:rsidRDefault="006E442F" w:rsidP="00821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89" w:type="dxa"/>
            <w:hideMark/>
          </w:tcPr>
          <w:p w:rsidR="006E442F" w:rsidRPr="00A64A3C" w:rsidRDefault="006E442F" w:rsidP="0082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1" w:type="dxa"/>
            <w:hideMark/>
          </w:tcPr>
          <w:p w:rsidR="006E442F" w:rsidRPr="00A64A3C" w:rsidRDefault="006E442F" w:rsidP="00821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Курчатовского района Курской области</w:t>
            </w:r>
          </w:p>
        </w:tc>
      </w:tr>
      <w:tr w:rsidR="006E442F" w:rsidRPr="00A64A3C" w:rsidTr="0063669C">
        <w:tc>
          <w:tcPr>
            <w:tcW w:w="1843" w:type="dxa"/>
            <w:hideMark/>
          </w:tcPr>
          <w:p w:rsidR="006E442F" w:rsidRPr="00A64A3C" w:rsidRDefault="006E442F" w:rsidP="00821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89" w:type="dxa"/>
            <w:hideMark/>
          </w:tcPr>
          <w:p w:rsidR="006E442F" w:rsidRPr="00A64A3C" w:rsidRDefault="006E442F" w:rsidP="008219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1" w:type="dxa"/>
            <w:hideMark/>
          </w:tcPr>
          <w:p w:rsidR="006E442F" w:rsidRPr="00A64A3C" w:rsidRDefault="006E442F" w:rsidP="008219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Администрация Курчатовского района Курской области;</w:t>
            </w:r>
          </w:p>
          <w:p w:rsidR="006E442F" w:rsidRPr="00A64A3C" w:rsidRDefault="006E442F" w:rsidP="008219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442F" w:rsidRPr="00A64A3C" w:rsidTr="0063669C">
        <w:tc>
          <w:tcPr>
            <w:tcW w:w="1843" w:type="dxa"/>
            <w:vAlign w:val="center"/>
            <w:hideMark/>
          </w:tcPr>
          <w:p w:rsidR="006E442F" w:rsidRPr="00A64A3C" w:rsidRDefault="006E442F" w:rsidP="00821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289" w:type="dxa"/>
            <w:hideMark/>
          </w:tcPr>
          <w:p w:rsidR="006E442F" w:rsidRPr="00A64A3C" w:rsidRDefault="006E442F" w:rsidP="0082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1" w:type="dxa"/>
            <w:hideMark/>
          </w:tcPr>
          <w:p w:rsidR="006E442F" w:rsidRPr="00A64A3C" w:rsidRDefault="006E442F" w:rsidP="00821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E442F" w:rsidRPr="00A64A3C" w:rsidTr="0063669C">
        <w:tc>
          <w:tcPr>
            <w:tcW w:w="1843" w:type="dxa"/>
            <w:hideMark/>
          </w:tcPr>
          <w:p w:rsidR="006E442F" w:rsidRPr="00A64A3C" w:rsidRDefault="006E442F" w:rsidP="00821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89" w:type="dxa"/>
            <w:hideMark/>
          </w:tcPr>
          <w:p w:rsidR="006E442F" w:rsidRPr="00A64A3C" w:rsidRDefault="006E442F" w:rsidP="0082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1" w:type="dxa"/>
            <w:hideMark/>
          </w:tcPr>
          <w:p w:rsidR="006E442F" w:rsidRPr="00A64A3C" w:rsidRDefault="006F7957" w:rsidP="0082198A">
            <w:pPr>
              <w:pStyle w:val="Style10"/>
              <w:widowControl/>
              <w:spacing w:before="86" w:line="240" w:lineRule="auto"/>
              <w:ind w:firstLine="0"/>
              <w:rPr>
                <w:rStyle w:val="FontStyle29"/>
                <w:sz w:val="24"/>
                <w:szCs w:val="24"/>
              </w:rPr>
            </w:pPr>
            <w:r w:rsidRPr="00A64A3C">
              <w:t xml:space="preserve">Создание благоприятных условий для привлечения инвестиций в экономику Курской области и формирование благоприятного инвестиционного климата. </w:t>
            </w:r>
            <w:r w:rsidR="006E442F" w:rsidRPr="00A64A3C">
              <w:rPr>
                <w:rStyle w:val="FontStyle29"/>
                <w:sz w:val="24"/>
                <w:szCs w:val="24"/>
              </w:rPr>
              <w:t xml:space="preserve">Улучшение инвестиционного климата в Курчатовском районе Курской области и, обеспечивающее создание новых рабочих мест с высокой производительностью труда, рост объемов производства товаров (работ, услуг), достижение на этой основе устойчивого социально-экономического развития Курчатовского района Курской области </w:t>
            </w:r>
          </w:p>
          <w:p w:rsidR="006E442F" w:rsidRPr="0063669C" w:rsidRDefault="006E442F" w:rsidP="0082198A">
            <w:pPr>
              <w:spacing w:after="0" w:line="240" w:lineRule="auto"/>
              <w:jc w:val="both"/>
              <w:rPr>
                <w:rFonts w:ascii="Times New Roman" w:eastAsia="MS Mincho" w:hAnsi="Times New Roman" w:cs="Calibri"/>
                <w:color w:val="000000"/>
                <w:sz w:val="16"/>
                <w:szCs w:val="16"/>
              </w:rPr>
            </w:pPr>
          </w:p>
        </w:tc>
      </w:tr>
      <w:tr w:rsidR="006E442F" w:rsidRPr="00A64A3C" w:rsidTr="0063669C">
        <w:tc>
          <w:tcPr>
            <w:tcW w:w="1843" w:type="dxa"/>
            <w:hideMark/>
          </w:tcPr>
          <w:p w:rsidR="006E442F" w:rsidRPr="00A64A3C" w:rsidRDefault="006E442F" w:rsidP="00821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89" w:type="dxa"/>
            <w:hideMark/>
          </w:tcPr>
          <w:p w:rsidR="006E442F" w:rsidRPr="00A64A3C" w:rsidRDefault="006E442F" w:rsidP="008219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1" w:type="dxa"/>
            <w:hideMark/>
          </w:tcPr>
          <w:p w:rsidR="006E442F" w:rsidRPr="00A64A3C" w:rsidRDefault="005A570D" w:rsidP="0082198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E442F" w:rsidRPr="00A64A3C">
              <w:rPr>
                <w:rFonts w:ascii="Times New Roman" w:hAnsi="Times New Roman" w:cs="Times New Roman"/>
                <w:sz w:val="24"/>
                <w:szCs w:val="24"/>
              </w:rPr>
              <w:t>ля достижения поставленной цели в рамках подпрограммы будут решаться следующие основные задачи:</w:t>
            </w:r>
          </w:p>
          <w:p w:rsidR="006E442F" w:rsidRPr="00A64A3C" w:rsidRDefault="006E442F" w:rsidP="0082198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F" w:rsidRPr="00A64A3C" w:rsidRDefault="006E442F" w:rsidP="0082198A">
            <w:pPr>
              <w:pStyle w:val="Style4"/>
              <w:widowControl/>
              <w:spacing w:line="240" w:lineRule="auto"/>
              <w:ind w:left="175" w:hanging="175"/>
              <w:rPr>
                <w:rStyle w:val="FontStyle29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</w:rPr>
              <w:t>1.</w:t>
            </w:r>
            <w:r w:rsidR="005E573D" w:rsidRPr="00A64A3C">
              <w:t xml:space="preserve"> </w:t>
            </w:r>
            <w:r w:rsidRPr="00A64A3C">
              <w:rPr>
                <w:rStyle w:val="FontStyle29"/>
                <w:sz w:val="24"/>
                <w:szCs w:val="24"/>
              </w:rPr>
              <w:t>снижение административных барьеров;</w:t>
            </w:r>
          </w:p>
          <w:p w:rsidR="006E442F" w:rsidRPr="00A64A3C" w:rsidRDefault="005E573D" w:rsidP="0082198A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A64A3C">
              <w:rPr>
                <w:rStyle w:val="FontStyle29"/>
                <w:sz w:val="24"/>
                <w:szCs w:val="24"/>
              </w:rPr>
              <w:t xml:space="preserve">       </w:t>
            </w:r>
            <w:r w:rsidR="006E442F" w:rsidRPr="00A64A3C">
              <w:rPr>
                <w:rStyle w:val="FontStyle29"/>
                <w:sz w:val="24"/>
                <w:szCs w:val="24"/>
              </w:rPr>
              <w:t>формирование механизмов стимулирования спроса;</w:t>
            </w:r>
          </w:p>
          <w:p w:rsidR="006E442F" w:rsidRPr="00A64A3C" w:rsidRDefault="005E573D" w:rsidP="0082198A">
            <w:pPr>
              <w:pStyle w:val="Style4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A64A3C">
              <w:rPr>
                <w:rStyle w:val="FontStyle29"/>
                <w:sz w:val="24"/>
                <w:szCs w:val="24"/>
              </w:rPr>
              <w:t xml:space="preserve">       2. </w:t>
            </w:r>
            <w:r w:rsidR="006E442F" w:rsidRPr="00A64A3C">
              <w:rPr>
                <w:rStyle w:val="FontStyle29"/>
                <w:sz w:val="24"/>
                <w:szCs w:val="24"/>
              </w:rPr>
              <w:t>формирование благоприятных условий для развития среднего и малого бизнеса;</w:t>
            </w:r>
          </w:p>
          <w:p w:rsidR="006E442F" w:rsidRPr="00A64A3C" w:rsidRDefault="005E573D" w:rsidP="0082198A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E442F" w:rsidRPr="00A64A3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привлечения инвестиций в экономику Курчатовского района Курской области; </w:t>
            </w:r>
          </w:p>
          <w:p w:rsidR="005E573D" w:rsidRPr="00A64A3C" w:rsidRDefault="006E442F" w:rsidP="0082198A">
            <w:pPr>
              <w:tabs>
                <w:tab w:val="left" w:pos="312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73D" w:rsidRPr="00A64A3C">
              <w:rPr>
                <w:rFonts w:ascii="Times New Roman" w:hAnsi="Times New Roman" w:cs="Times New Roman"/>
                <w:sz w:val="24"/>
                <w:szCs w:val="24"/>
              </w:rPr>
              <w:t>4.с</w:t>
            </w: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оздание благоприятной для инвестиций административной среды.</w:t>
            </w:r>
          </w:p>
          <w:p w:rsidR="006E442F" w:rsidRPr="00A64A3C" w:rsidRDefault="005E573D" w:rsidP="0082198A">
            <w:pPr>
              <w:tabs>
                <w:tab w:val="left" w:pos="-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442F" w:rsidRPr="00A64A3C">
              <w:rPr>
                <w:rFonts w:ascii="Times New Roman" w:hAnsi="Times New Roman" w:cs="Times New Roman"/>
                <w:sz w:val="24"/>
                <w:szCs w:val="24"/>
              </w:rPr>
              <w:t>. Формирование позитивного инвестиционного имиджа.</w:t>
            </w:r>
          </w:p>
          <w:p w:rsidR="006E442F" w:rsidRDefault="005E573D" w:rsidP="0082198A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442F" w:rsidRPr="00A64A3C">
              <w:rPr>
                <w:rFonts w:ascii="Times New Roman" w:hAnsi="Times New Roman" w:cs="Times New Roman"/>
                <w:sz w:val="24"/>
                <w:szCs w:val="24"/>
              </w:rPr>
              <w:t>. Информационное обеспечение инвестиционной деятельности</w:t>
            </w:r>
          </w:p>
          <w:p w:rsidR="0063669C" w:rsidRPr="0063669C" w:rsidRDefault="0063669C" w:rsidP="0082198A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442F" w:rsidRPr="00A64A3C" w:rsidTr="0063669C">
        <w:tc>
          <w:tcPr>
            <w:tcW w:w="1843" w:type="dxa"/>
            <w:hideMark/>
          </w:tcPr>
          <w:p w:rsidR="006E442F" w:rsidRPr="00A64A3C" w:rsidRDefault="006E442F" w:rsidP="00821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 показатели подпрограммы</w:t>
            </w:r>
          </w:p>
        </w:tc>
        <w:tc>
          <w:tcPr>
            <w:tcW w:w="289" w:type="dxa"/>
            <w:hideMark/>
          </w:tcPr>
          <w:p w:rsidR="006E442F" w:rsidRPr="00A64A3C" w:rsidRDefault="006E442F" w:rsidP="0082198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1" w:type="dxa"/>
            <w:hideMark/>
          </w:tcPr>
          <w:p w:rsidR="00A60012" w:rsidRPr="00A64A3C" w:rsidRDefault="00A60012" w:rsidP="008219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1. Объем инвестиций в основной капитал (в млн. рублей).</w:t>
            </w:r>
          </w:p>
          <w:p w:rsidR="00A60012" w:rsidRPr="00A64A3C" w:rsidRDefault="00A60012" w:rsidP="008219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 xml:space="preserve">2. Доля продукции, произведенной субъектами малого и среднего предпринимательства, в общем объеме </w:t>
            </w:r>
            <w:r w:rsidR="00EA5623" w:rsidRPr="00A64A3C">
              <w:rPr>
                <w:rFonts w:ascii="Times New Roman" w:hAnsi="Times New Roman" w:cs="Times New Roman"/>
                <w:sz w:val="24"/>
                <w:szCs w:val="24"/>
              </w:rPr>
              <w:t>промышленной продукции в целом по району</w:t>
            </w: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 xml:space="preserve"> (в процентах).</w:t>
            </w:r>
          </w:p>
          <w:p w:rsidR="000050B5" w:rsidRPr="00A64A3C" w:rsidRDefault="000050B5" w:rsidP="0082198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3. Объем инвестиций в основной капитал на душу населения, тыс. рублей, ежегодно;</w:t>
            </w:r>
          </w:p>
          <w:p w:rsidR="00A60012" w:rsidRPr="00A64A3C" w:rsidRDefault="000050B5" w:rsidP="0082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0012" w:rsidRPr="00A64A3C">
              <w:rPr>
                <w:rFonts w:ascii="Times New Roman" w:hAnsi="Times New Roman" w:cs="Times New Roman"/>
                <w:sz w:val="24"/>
                <w:szCs w:val="24"/>
              </w:rPr>
              <w:t>.Прирост количества вновь</w:t>
            </w:r>
            <w:r w:rsidR="00EA5623" w:rsidRPr="00A6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012" w:rsidRPr="00A64A3C">
              <w:rPr>
                <w:rFonts w:ascii="Times New Roman" w:hAnsi="Times New Roman" w:cs="Times New Roman"/>
                <w:sz w:val="24"/>
                <w:szCs w:val="24"/>
              </w:rPr>
              <w:t>зарегистрированных субъектов малого и среднего предпринимательства (в процентах к предыдущему году).</w:t>
            </w:r>
          </w:p>
          <w:p w:rsidR="00A60012" w:rsidRPr="00A64A3C" w:rsidRDefault="000050B5" w:rsidP="0082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0012" w:rsidRPr="00A64A3C">
              <w:rPr>
                <w:rFonts w:ascii="Times New Roman" w:hAnsi="Times New Roman" w:cs="Times New Roman"/>
                <w:sz w:val="24"/>
                <w:szCs w:val="24"/>
              </w:rPr>
              <w:t>.Доля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(в процентах).</w:t>
            </w:r>
          </w:p>
          <w:p w:rsidR="006E442F" w:rsidRPr="00A64A3C" w:rsidRDefault="006E442F" w:rsidP="00821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42F" w:rsidRPr="00A64A3C" w:rsidTr="0063669C">
        <w:trPr>
          <w:trHeight w:val="840"/>
        </w:trPr>
        <w:tc>
          <w:tcPr>
            <w:tcW w:w="1843" w:type="dxa"/>
            <w:hideMark/>
          </w:tcPr>
          <w:p w:rsidR="006E442F" w:rsidRPr="00A64A3C" w:rsidRDefault="006E442F" w:rsidP="00821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289" w:type="dxa"/>
            <w:hideMark/>
          </w:tcPr>
          <w:p w:rsidR="006E442F" w:rsidRPr="00A64A3C" w:rsidRDefault="006E442F" w:rsidP="0082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1" w:type="dxa"/>
          </w:tcPr>
          <w:p w:rsidR="006E442F" w:rsidRPr="00A64A3C" w:rsidRDefault="006E442F" w:rsidP="00821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A64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-2020 годы, в один этап</w:t>
            </w:r>
          </w:p>
          <w:p w:rsidR="006E442F" w:rsidRPr="00A64A3C" w:rsidRDefault="006E442F" w:rsidP="0082198A">
            <w:pPr>
              <w:suppressAutoHyphens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442F" w:rsidRPr="00A64A3C" w:rsidTr="0063669C">
        <w:tc>
          <w:tcPr>
            <w:tcW w:w="1843" w:type="dxa"/>
          </w:tcPr>
          <w:p w:rsidR="006E442F" w:rsidRPr="00A64A3C" w:rsidRDefault="006E442F" w:rsidP="00821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  <w:p w:rsidR="006E442F" w:rsidRPr="00A64A3C" w:rsidRDefault="006E442F" w:rsidP="00821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hideMark/>
          </w:tcPr>
          <w:p w:rsidR="006E442F" w:rsidRPr="00A64A3C" w:rsidRDefault="006E442F" w:rsidP="00821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1" w:type="dxa"/>
            <w:hideMark/>
          </w:tcPr>
          <w:p w:rsidR="006E442F" w:rsidRPr="00A64A3C" w:rsidRDefault="006E442F" w:rsidP="0082198A">
            <w:pPr>
              <w:spacing w:after="0" w:line="240" w:lineRule="auto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составляют:  расходы, связанные с реализацией мероприятий подпрограммы, финансируемые за счет средств </w:t>
            </w:r>
            <w:r w:rsidR="00A60012" w:rsidRPr="00A64A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 w:rsidR="00EB6932" w:rsidRPr="00A64A3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«Курчатовский район» Курской области </w:t>
            </w: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60012" w:rsidRPr="00A6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4AA" w:rsidRPr="00A64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F20" w:rsidRPr="00A64A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54AA" w:rsidRPr="00A64A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60012" w:rsidRPr="00A6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тыс. рублей,  в том числе:</w:t>
            </w:r>
            <w:r w:rsidRPr="00A64A3C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6E442F" w:rsidRPr="00A64A3C" w:rsidRDefault="006E442F" w:rsidP="00821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 xml:space="preserve">2014 год – </w:t>
            </w:r>
            <w:r w:rsidR="009F54AA" w:rsidRPr="00A64A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E3B01" w:rsidRPr="00A64A3C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6E442F" w:rsidRPr="00A64A3C" w:rsidRDefault="006E442F" w:rsidP="00821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9F54AA" w:rsidRPr="00A64A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E3B01" w:rsidRPr="00A64A3C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6E442F" w:rsidRPr="00A64A3C" w:rsidRDefault="006E442F" w:rsidP="00821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2016 год –</w:t>
            </w:r>
            <w:r w:rsidR="00016F20" w:rsidRPr="00A6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4AA" w:rsidRPr="00A64A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E3B01" w:rsidRPr="00A64A3C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6E442F" w:rsidRPr="00A64A3C" w:rsidRDefault="006E442F" w:rsidP="00821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2017 год –</w:t>
            </w:r>
            <w:r w:rsidR="00A60012" w:rsidRPr="00A6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4AA" w:rsidRPr="00A64A3C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="00A60012" w:rsidRPr="00A6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B01" w:rsidRPr="00A64A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 рублей;</w:t>
            </w:r>
          </w:p>
          <w:p w:rsidR="006E442F" w:rsidRPr="00A64A3C" w:rsidRDefault="006E442F" w:rsidP="00821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 w:rsidR="00A60012" w:rsidRPr="00A6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4AA" w:rsidRPr="00A64A3C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="00A60012" w:rsidRPr="00A6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B01" w:rsidRPr="00A64A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 рублей.</w:t>
            </w:r>
          </w:p>
          <w:p w:rsidR="006E442F" w:rsidRPr="00A64A3C" w:rsidRDefault="006E442F" w:rsidP="00821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2019 год –</w:t>
            </w:r>
            <w:r w:rsidR="00A60012" w:rsidRPr="00A6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4AA" w:rsidRPr="00A64A3C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="00A60012" w:rsidRPr="00A6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B01" w:rsidRPr="00A64A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 рублей;</w:t>
            </w:r>
          </w:p>
          <w:p w:rsidR="006E442F" w:rsidRPr="00A64A3C" w:rsidRDefault="006E442F" w:rsidP="00821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 w:rsidR="00A60012" w:rsidRPr="00A6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4AA" w:rsidRPr="00A64A3C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="00A60012" w:rsidRPr="00A6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B01" w:rsidRPr="00A64A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 рублей.</w:t>
            </w:r>
          </w:p>
          <w:p w:rsidR="006E442F" w:rsidRPr="00A64A3C" w:rsidRDefault="006E442F" w:rsidP="00821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Предполагается ежегодное уточнение в установленном порядке объемов финансирования подпрограммы</w:t>
            </w:r>
          </w:p>
        </w:tc>
      </w:tr>
      <w:tr w:rsidR="006E442F" w:rsidRPr="00A64A3C" w:rsidTr="0063669C">
        <w:trPr>
          <w:trHeight w:val="1135"/>
        </w:trPr>
        <w:tc>
          <w:tcPr>
            <w:tcW w:w="1843" w:type="dxa"/>
            <w:hideMark/>
          </w:tcPr>
          <w:p w:rsidR="006E442F" w:rsidRPr="00A64A3C" w:rsidRDefault="006E442F" w:rsidP="00821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289" w:type="dxa"/>
            <w:hideMark/>
          </w:tcPr>
          <w:p w:rsidR="006E442F" w:rsidRPr="00A64A3C" w:rsidRDefault="006E442F" w:rsidP="0082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1" w:type="dxa"/>
            <w:hideMark/>
          </w:tcPr>
          <w:p w:rsidR="00A60012" w:rsidRPr="00A64A3C" w:rsidRDefault="00A60012" w:rsidP="00821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количественном выражении:</w:t>
            </w:r>
          </w:p>
          <w:p w:rsidR="00A60012" w:rsidRPr="00A64A3C" w:rsidRDefault="00A60012" w:rsidP="008219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1.увеличение прироста инвестиций в основной капитал с 3,5 % в 2014 году до 9,6 % в 2020 году;</w:t>
            </w:r>
          </w:p>
          <w:p w:rsidR="00A60012" w:rsidRPr="00A64A3C" w:rsidRDefault="00A60012" w:rsidP="0082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2.обеспечение прироста доли продукции, произведенной субъектами малого и среднего предпринимательства, в общем объеме валового регионального продукта в 2020 году к  2012 году на 6 процентных пунктов;</w:t>
            </w:r>
          </w:p>
          <w:p w:rsidR="00A60012" w:rsidRPr="00A64A3C" w:rsidRDefault="00A60012" w:rsidP="0082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3.обеспечение ежегодного прироста количества субъектов малого и среднего предпринимательства, осуществляющих деятельность на территории Курской области, на уровне не менее 2,2 % к предыдущему году;</w:t>
            </w:r>
          </w:p>
          <w:p w:rsidR="00A60012" w:rsidRPr="00A64A3C" w:rsidRDefault="00A60012" w:rsidP="00821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качественном выражении:</w:t>
            </w:r>
          </w:p>
          <w:p w:rsidR="00A60012" w:rsidRPr="00A64A3C" w:rsidRDefault="00A60012" w:rsidP="00821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улучшение условий для привлечения инвестиций в экономику Курчатовского района Курской области (снижение инвестиционных и предпринимательских рисков);</w:t>
            </w:r>
          </w:p>
          <w:p w:rsidR="00A60012" w:rsidRPr="00A64A3C" w:rsidRDefault="00A60012" w:rsidP="00821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снижение избыточных административных и иных ограничений у субъектов предпринимательской и иной деятельности;</w:t>
            </w:r>
          </w:p>
          <w:p w:rsidR="006E442F" w:rsidRPr="00A64A3C" w:rsidRDefault="006E442F" w:rsidP="0082198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E442F" w:rsidRPr="00A64A3C" w:rsidRDefault="006E442F" w:rsidP="0082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35611" w:rsidRPr="00A64A3C" w:rsidRDefault="00135611" w:rsidP="0082198A">
      <w:pPr>
        <w:shd w:val="clear" w:color="auto" w:fill="FFFFFF"/>
        <w:tabs>
          <w:tab w:val="left" w:pos="426"/>
        </w:tabs>
        <w:spacing w:after="0" w:line="240" w:lineRule="auto"/>
        <w:ind w:firstLine="3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A3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A570D" w:rsidRPr="00A64A3C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A64A3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Характеристика сферы реализации подпрограммы, описание основных проблем в указанной сфере и прогноз ее развития</w:t>
      </w:r>
      <w:r w:rsidRPr="00A64A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5611" w:rsidRPr="00A64A3C" w:rsidRDefault="00135611" w:rsidP="0082198A">
      <w:pPr>
        <w:shd w:val="clear" w:color="auto" w:fill="FFFFFF"/>
        <w:tabs>
          <w:tab w:val="left" w:pos="426"/>
        </w:tabs>
        <w:spacing w:after="0" w:line="240" w:lineRule="auto"/>
        <w:ind w:firstLine="365"/>
        <w:jc w:val="both"/>
        <w:rPr>
          <w:rFonts w:ascii="Times New Roman" w:hAnsi="Times New Roman" w:cs="Times New Roman"/>
          <w:sz w:val="24"/>
          <w:szCs w:val="24"/>
        </w:rPr>
      </w:pPr>
    </w:p>
    <w:p w:rsidR="006E442F" w:rsidRPr="00A64A3C" w:rsidRDefault="006E442F" w:rsidP="0082198A">
      <w:pPr>
        <w:shd w:val="clear" w:color="auto" w:fill="FFFFFF"/>
        <w:tabs>
          <w:tab w:val="left" w:pos="426"/>
        </w:tabs>
        <w:spacing w:after="0" w:line="240" w:lineRule="auto"/>
        <w:ind w:firstLine="365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 xml:space="preserve">В </w:t>
      </w:r>
      <w:r w:rsidR="00A60012" w:rsidRPr="00A64A3C">
        <w:rPr>
          <w:rFonts w:ascii="Times New Roman" w:hAnsi="Times New Roman" w:cs="Times New Roman"/>
          <w:sz w:val="24"/>
          <w:szCs w:val="24"/>
        </w:rPr>
        <w:t>условиях сегодняшнего времени</w:t>
      </w:r>
      <w:r w:rsidRPr="00A64A3C">
        <w:rPr>
          <w:rFonts w:ascii="Times New Roman" w:hAnsi="Times New Roman" w:cs="Times New Roman"/>
          <w:sz w:val="24"/>
          <w:szCs w:val="24"/>
        </w:rPr>
        <w:t xml:space="preserve"> развитие инвестиционной деятельности </w:t>
      </w:r>
      <w:r w:rsidR="00A60012" w:rsidRPr="00A64A3C">
        <w:rPr>
          <w:rFonts w:ascii="Times New Roman" w:hAnsi="Times New Roman" w:cs="Times New Roman"/>
          <w:sz w:val="24"/>
          <w:szCs w:val="24"/>
        </w:rPr>
        <w:t>является наиболее значимым вопросом</w:t>
      </w:r>
      <w:r w:rsidRPr="00A64A3C">
        <w:rPr>
          <w:rFonts w:ascii="Times New Roman" w:hAnsi="Times New Roman" w:cs="Times New Roman"/>
          <w:sz w:val="24"/>
          <w:szCs w:val="24"/>
        </w:rPr>
        <w:t xml:space="preserve"> </w:t>
      </w:r>
      <w:r w:rsidR="00A60012" w:rsidRPr="00A64A3C">
        <w:rPr>
          <w:rFonts w:ascii="Times New Roman" w:hAnsi="Times New Roman" w:cs="Times New Roman"/>
          <w:sz w:val="24"/>
          <w:szCs w:val="24"/>
        </w:rPr>
        <w:t>в</w:t>
      </w:r>
      <w:r w:rsidRPr="00A64A3C">
        <w:rPr>
          <w:rFonts w:ascii="Times New Roman" w:hAnsi="Times New Roman" w:cs="Times New Roman"/>
          <w:sz w:val="24"/>
          <w:szCs w:val="24"/>
        </w:rPr>
        <w:t xml:space="preserve"> социально-экономическо</w:t>
      </w:r>
      <w:r w:rsidR="00D13B0E" w:rsidRPr="00A64A3C">
        <w:rPr>
          <w:rFonts w:ascii="Times New Roman" w:hAnsi="Times New Roman" w:cs="Times New Roman"/>
          <w:sz w:val="24"/>
          <w:szCs w:val="24"/>
        </w:rPr>
        <w:t>м</w:t>
      </w:r>
      <w:r w:rsidRPr="00A64A3C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D13B0E" w:rsidRPr="00A64A3C">
        <w:rPr>
          <w:rFonts w:ascii="Times New Roman" w:hAnsi="Times New Roman" w:cs="Times New Roman"/>
          <w:sz w:val="24"/>
          <w:szCs w:val="24"/>
        </w:rPr>
        <w:t>и Курчатовского</w:t>
      </w:r>
      <w:r w:rsidRPr="00A64A3C">
        <w:rPr>
          <w:rFonts w:ascii="Times New Roman" w:hAnsi="Times New Roman" w:cs="Times New Roman"/>
          <w:sz w:val="24"/>
          <w:szCs w:val="24"/>
        </w:rPr>
        <w:t xml:space="preserve"> </w:t>
      </w:r>
      <w:r w:rsidR="00A60012" w:rsidRPr="00A64A3C">
        <w:rPr>
          <w:rFonts w:ascii="Times New Roman" w:hAnsi="Times New Roman" w:cs="Times New Roman"/>
          <w:sz w:val="24"/>
          <w:szCs w:val="24"/>
        </w:rPr>
        <w:t>района</w:t>
      </w:r>
      <w:r w:rsidRPr="00A64A3C">
        <w:rPr>
          <w:rFonts w:ascii="Times New Roman" w:hAnsi="Times New Roman" w:cs="Times New Roman"/>
          <w:sz w:val="24"/>
          <w:szCs w:val="24"/>
        </w:rPr>
        <w:t>.</w:t>
      </w:r>
    </w:p>
    <w:p w:rsidR="006E442F" w:rsidRPr="00A64A3C" w:rsidRDefault="006E442F" w:rsidP="00821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 xml:space="preserve">Без реализации инвестиционных проектов, направленных на создание новых производств, внедрения передовых технологий, невозможно обеспечить выпуск конкурентоспособной продукции, создание новых рабочих мест, повышение заработной платы работников, а также стабильные налоговые поступления от деятельности предприятий и организаций. Поэтому основой дальнейшего социально-экономического развития </w:t>
      </w:r>
      <w:r w:rsidR="00E4465B" w:rsidRPr="00A64A3C">
        <w:rPr>
          <w:rFonts w:ascii="Times New Roman" w:hAnsi="Times New Roman" w:cs="Times New Roman"/>
          <w:sz w:val="24"/>
          <w:szCs w:val="24"/>
        </w:rPr>
        <w:t xml:space="preserve">Курчатовского района </w:t>
      </w:r>
      <w:r w:rsidRPr="00A64A3C">
        <w:rPr>
          <w:rFonts w:ascii="Times New Roman" w:hAnsi="Times New Roman" w:cs="Times New Roman"/>
          <w:sz w:val="24"/>
          <w:szCs w:val="24"/>
        </w:rPr>
        <w:t xml:space="preserve">Курской области является </w:t>
      </w:r>
      <w:r w:rsidR="00E4465B" w:rsidRPr="00A64A3C">
        <w:rPr>
          <w:rFonts w:ascii="Times New Roman" w:hAnsi="Times New Roman" w:cs="Times New Roman"/>
          <w:sz w:val="24"/>
          <w:szCs w:val="24"/>
        </w:rPr>
        <w:t>увеличение уровня</w:t>
      </w:r>
      <w:r w:rsidRPr="00A64A3C">
        <w:rPr>
          <w:rFonts w:ascii="Times New Roman" w:hAnsi="Times New Roman" w:cs="Times New Roman"/>
          <w:sz w:val="24"/>
          <w:szCs w:val="24"/>
        </w:rPr>
        <w:t xml:space="preserve"> инвестиций в создание новых эффективных производств, прежде всего, в обрабатывающих отраслях, а также модернизацию действующих производств.</w:t>
      </w:r>
    </w:p>
    <w:p w:rsidR="006E442F" w:rsidRPr="00A64A3C" w:rsidRDefault="006E442F" w:rsidP="00821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 xml:space="preserve">По итогам 2012 года инвестиции в основной капитал составили </w:t>
      </w:r>
      <w:r w:rsidR="00CD4E0D" w:rsidRPr="00A64A3C">
        <w:rPr>
          <w:rFonts w:ascii="Times New Roman" w:hAnsi="Times New Roman" w:cs="Times New Roman"/>
          <w:sz w:val="24"/>
          <w:szCs w:val="24"/>
        </w:rPr>
        <w:t>62600</w:t>
      </w:r>
      <w:r w:rsidRPr="00A64A3C">
        <w:rPr>
          <w:rFonts w:ascii="Times New Roman" w:hAnsi="Times New Roman" w:cs="Times New Roman"/>
          <w:sz w:val="24"/>
          <w:szCs w:val="24"/>
        </w:rPr>
        <w:t> </w:t>
      </w:r>
      <w:r w:rsidR="00CD4E0D" w:rsidRPr="00A64A3C">
        <w:rPr>
          <w:rFonts w:ascii="Times New Roman" w:hAnsi="Times New Roman" w:cs="Times New Roman"/>
          <w:sz w:val="24"/>
          <w:szCs w:val="24"/>
        </w:rPr>
        <w:t>тыс</w:t>
      </w:r>
      <w:r w:rsidRPr="00A64A3C">
        <w:rPr>
          <w:rFonts w:ascii="Times New Roman" w:hAnsi="Times New Roman" w:cs="Times New Roman"/>
          <w:sz w:val="24"/>
          <w:szCs w:val="24"/>
        </w:rPr>
        <w:t xml:space="preserve">. рублей или </w:t>
      </w:r>
      <w:r w:rsidR="00CD4E0D" w:rsidRPr="00A64A3C">
        <w:rPr>
          <w:rFonts w:ascii="Times New Roman" w:hAnsi="Times New Roman" w:cs="Times New Roman"/>
          <w:sz w:val="24"/>
          <w:szCs w:val="24"/>
        </w:rPr>
        <w:t xml:space="preserve">127 </w:t>
      </w:r>
      <w:r w:rsidRPr="00A64A3C">
        <w:rPr>
          <w:rFonts w:ascii="Times New Roman" w:hAnsi="Times New Roman" w:cs="Times New Roman"/>
          <w:sz w:val="24"/>
          <w:szCs w:val="24"/>
        </w:rPr>
        <w:t xml:space="preserve">% к уровню 2011 года. </w:t>
      </w:r>
    </w:p>
    <w:p w:rsidR="006E442F" w:rsidRPr="00A64A3C" w:rsidRDefault="006E442F" w:rsidP="008219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442F" w:rsidRPr="00A64A3C" w:rsidRDefault="006E442F" w:rsidP="008219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A3C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</w:t>
      </w:r>
      <w:r w:rsidR="00841FFC" w:rsidRPr="00A64A3C">
        <w:rPr>
          <w:rFonts w:ascii="Times New Roman" w:hAnsi="Times New Roman" w:cs="Times New Roman"/>
          <w:b/>
          <w:bCs/>
          <w:sz w:val="24"/>
          <w:szCs w:val="24"/>
        </w:rPr>
        <w:t xml:space="preserve">объема </w:t>
      </w:r>
      <w:r w:rsidRPr="00A64A3C">
        <w:rPr>
          <w:rFonts w:ascii="Times New Roman" w:hAnsi="Times New Roman" w:cs="Times New Roman"/>
          <w:b/>
          <w:bCs/>
          <w:sz w:val="24"/>
          <w:szCs w:val="24"/>
        </w:rPr>
        <w:t>инвестиций в основной капитал</w:t>
      </w:r>
    </w:p>
    <w:p w:rsidR="006E442F" w:rsidRPr="00A64A3C" w:rsidRDefault="006E442F" w:rsidP="008219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A3C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CD4E0D" w:rsidRPr="00A64A3C">
        <w:rPr>
          <w:rFonts w:ascii="Times New Roman" w:hAnsi="Times New Roman" w:cs="Times New Roman"/>
          <w:b/>
          <w:bCs/>
          <w:sz w:val="24"/>
          <w:szCs w:val="24"/>
        </w:rPr>
        <w:t xml:space="preserve">Курчатовскому району </w:t>
      </w:r>
      <w:r w:rsidRPr="00A64A3C">
        <w:rPr>
          <w:rFonts w:ascii="Times New Roman" w:hAnsi="Times New Roman" w:cs="Times New Roman"/>
          <w:b/>
          <w:bCs/>
          <w:sz w:val="24"/>
          <w:szCs w:val="24"/>
        </w:rPr>
        <w:t>Курской области за 2010-2012 годы</w:t>
      </w:r>
    </w:p>
    <w:p w:rsidR="006E442F" w:rsidRPr="00A64A3C" w:rsidRDefault="006E442F" w:rsidP="008219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6"/>
        <w:gridCol w:w="988"/>
        <w:gridCol w:w="1102"/>
        <w:gridCol w:w="1067"/>
        <w:gridCol w:w="1109"/>
      </w:tblGrid>
      <w:tr w:rsidR="006E442F" w:rsidRPr="00A64A3C" w:rsidTr="0063669C"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2F" w:rsidRPr="00A64A3C" w:rsidRDefault="00B2038B" w:rsidP="0082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2F" w:rsidRPr="00A64A3C" w:rsidRDefault="006E442F" w:rsidP="0082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6E442F" w:rsidRPr="00A64A3C" w:rsidRDefault="006E442F" w:rsidP="0082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2F" w:rsidRPr="00A64A3C" w:rsidRDefault="006E442F" w:rsidP="0082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6E442F" w:rsidRPr="00A64A3C" w:rsidRDefault="006E442F" w:rsidP="0082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2F" w:rsidRPr="00A64A3C" w:rsidRDefault="006E442F" w:rsidP="0082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6E442F" w:rsidRPr="00A64A3C" w:rsidRDefault="006E442F" w:rsidP="0082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2F" w:rsidRPr="00A64A3C" w:rsidRDefault="006E442F" w:rsidP="0082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6E442F" w:rsidRPr="00A64A3C" w:rsidRDefault="006E442F" w:rsidP="0082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E442F" w:rsidRPr="00A64A3C" w:rsidTr="0063669C"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2F" w:rsidRPr="00A64A3C" w:rsidRDefault="006E442F" w:rsidP="0082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по </w:t>
            </w:r>
            <w:r w:rsidR="0063669C">
              <w:rPr>
                <w:rFonts w:ascii="Times New Roman" w:hAnsi="Times New Roman" w:cs="Times New Roman"/>
                <w:sz w:val="24"/>
                <w:szCs w:val="24"/>
              </w:rPr>
              <w:t>Курчатовскому району</w:t>
            </w: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442F" w:rsidRPr="00A64A3C" w:rsidRDefault="006E442F" w:rsidP="0082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(в действующих ценах каждого года)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2F" w:rsidRPr="00A64A3C" w:rsidRDefault="00CD4E0D" w:rsidP="0082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6E442F" w:rsidRPr="00A64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442F" w:rsidRPr="00A64A3C" w:rsidRDefault="006E442F" w:rsidP="0082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2F" w:rsidRPr="00A64A3C" w:rsidRDefault="00CD4E0D" w:rsidP="0082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20600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2F" w:rsidRPr="00A64A3C" w:rsidRDefault="00CD4E0D" w:rsidP="0082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49054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2F" w:rsidRPr="00A64A3C" w:rsidRDefault="00CD4E0D" w:rsidP="0082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62600</w:t>
            </w:r>
          </w:p>
        </w:tc>
      </w:tr>
      <w:tr w:rsidR="006E442F" w:rsidRPr="00A64A3C" w:rsidTr="0063669C"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2F" w:rsidRPr="00A64A3C" w:rsidRDefault="006E442F" w:rsidP="0082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2F" w:rsidRPr="00A64A3C" w:rsidRDefault="006E442F" w:rsidP="0082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2F" w:rsidRPr="00A64A3C" w:rsidRDefault="00CD4E0D" w:rsidP="0082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2F" w:rsidRPr="00A64A3C" w:rsidRDefault="00CD4E0D" w:rsidP="0082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2F" w:rsidRPr="00A64A3C" w:rsidRDefault="00CD4E0D" w:rsidP="0082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6E442F" w:rsidRPr="00A64A3C" w:rsidTr="0063669C"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2F" w:rsidRPr="00A64A3C" w:rsidRDefault="006E442F" w:rsidP="0082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Объем инвестиций на душу населения,</w:t>
            </w:r>
          </w:p>
          <w:p w:rsidR="006E442F" w:rsidRPr="00A64A3C" w:rsidRDefault="006E442F" w:rsidP="0082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 xml:space="preserve"> (в действующих ценах каждого года)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2F" w:rsidRPr="00A64A3C" w:rsidRDefault="006E442F" w:rsidP="0082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6E442F" w:rsidRPr="00A64A3C" w:rsidRDefault="006E442F" w:rsidP="0082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2F" w:rsidRPr="00A64A3C" w:rsidRDefault="00CD4E0D" w:rsidP="0082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1,141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2F" w:rsidRPr="00A64A3C" w:rsidRDefault="00CD4E0D" w:rsidP="0082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2,722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2F" w:rsidRPr="00A64A3C" w:rsidRDefault="00CD4E0D" w:rsidP="0082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3C">
              <w:rPr>
                <w:rFonts w:ascii="Times New Roman" w:hAnsi="Times New Roman" w:cs="Times New Roman"/>
                <w:sz w:val="24"/>
                <w:szCs w:val="24"/>
              </w:rPr>
              <w:t>3,467</w:t>
            </w:r>
          </w:p>
        </w:tc>
      </w:tr>
    </w:tbl>
    <w:p w:rsidR="006E442F" w:rsidRPr="00A64A3C" w:rsidRDefault="006E442F" w:rsidP="00821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978" w:rsidRPr="00A64A3C" w:rsidRDefault="006E442F" w:rsidP="00821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 xml:space="preserve">Исходя из анализа данных таблицы, прослеживается тенденция </w:t>
      </w:r>
      <w:r w:rsidR="001B6978" w:rsidRPr="00A64A3C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Pr="00A64A3C">
        <w:rPr>
          <w:rFonts w:ascii="Times New Roman" w:hAnsi="Times New Roman" w:cs="Times New Roman"/>
          <w:sz w:val="24"/>
          <w:szCs w:val="24"/>
        </w:rPr>
        <w:t xml:space="preserve">объема инвестиций </w:t>
      </w:r>
      <w:r w:rsidR="001B6978" w:rsidRPr="00A64A3C">
        <w:rPr>
          <w:rFonts w:ascii="Times New Roman" w:hAnsi="Times New Roman" w:cs="Times New Roman"/>
          <w:sz w:val="24"/>
          <w:szCs w:val="24"/>
        </w:rPr>
        <w:t>в основной капитал с динамикой увеличения.</w:t>
      </w:r>
      <w:r w:rsidRPr="00A64A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978" w:rsidRPr="00A64A3C" w:rsidRDefault="001B6978" w:rsidP="00821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>По оценке 2014 года в районе планируется освоить около 120 млн.рублей инвестиций. Увеличение показателя будет достигнуто в результате освоения инвестиций в основной капитал ООО «ПО «Технологии и системы водоочистки». Данное предприятие осуществляет производственно-финансовую деятельность в районе с 2012 года, т.к. предприятие входило в разряд малых предприятий, оно не осуществляло статистическую отчетность. С 2014 года предприятие</w:t>
      </w:r>
      <w:r w:rsidR="000D34CF" w:rsidRPr="00A64A3C">
        <w:rPr>
          <w:rFonts w:ascii="Times New Roman" w:hAnsi="Times New Roman" w:cs="Times New Roman"/>
          <w:sz w:val="24"/>
          <w:szCs w:val="24"/>
        </w:rPr>
        <w:t xml:space="preserve"> перешло в разряд крупных и средних предприятий</w:t>
      </w:r>
      <w:r w:rsidRPr="00A64A3C">
        <w:rPr>
          <w:rFonts w:ascii="Times New Roman" w:hAnsi="Times New Roman" w:cs="Times New Roman"/>
          <w:sz w:val="24"/>
          <w:szCs w:val="24"/>
        </w:rPr>
        <w:t xml:space="preserve">, согласно федеральному законодательству будет </w:t>
      </w:r>
      <w:r w:rsidR="000D34CF" w:rsidRPr="00A64A3C">
        <w:rPr>
          <w:rFonts w:ascii="Times New Roman" w:hAnsi="Times New Roman" w:cs="Times New Roman"/>
          <w:sz w:val="24"/>
          <w:szCs w:val="24"/>
        </w:rPr>
        <w:t>предоставлять</w:t>
      </w:r>
      <w:r w:rsidRPr="00A64A3C">
        <w:rPr>
          <w:rFonts w:ascii="Times New Roman" w:hAnsi="Times New Roman" w:cs="Times New Roman"/>
          <w:sz w:val="24"/>
          <w:szCs w:val="24"/>
        </w:rPr>
        <w:t xml:space="preserve"> статистическую отчетность в органы государственной статистики</w:t>
      </w:r>
      <w:r w:rsidR="000D34CF" w:rsidRPr="00A64A3C">
        <w:rPr>
          <w:rFonts w:ascii="Times New Roman" w:hAnsi="Times New Roman" w:cs="Times New Roman"/>
          <w:sz w:val="24"/>
          <w:szCs w:val="24"/>
        </w:rPr>
        <w:t xml:space="preserve">, в связи с чем, объемы освоенных инвестиций будут учитываться при составлении отчетности. </w:t>
      </w:r>
    </w:p>
    <w:p w:rsidR="000D34CF" w:rsidRPr="00A64A3C" w:rsidRDefault="000D34CF" w:rsidP="00821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>На данном предприятии реализуется ряд инвестиционных проектов.</w:t>
      </w:r>
    </w:p>
    <w:p w:rsidR="000D34CF" w:rsidRPr="00A64A3C" w:rsidRDefault="006E442F" w:rsidP="00821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 xml:space="preserve">Реализация инвестиционных проектов способствует росту показателей экономического и социального </w:t>
      </w:r>
      <w:r w:rsidR="00A44A62" w:rsidRPr="00A64A3C">
        <w:rPr>
          <w:rFonts w:ascii="Times New Roman" w:hAnsi="Times New Roman" w:cs="Times New Roman"/>
          <w:sz w:val="24"/>
          <w:szCs w:val="24"/>
        </w:rPr>
        <w:t>развития,</w:t>
      </w:r>
      <w:r w:rsidRPr="00A64A3C">
        <w:rPr>
          <w:rFonts w:ascii="Times New Roman" w:hAnsi="Times New Roman" w:cs="Times New Roman"/>
          <w:sz w:val="24"/>
          <w:szCs w:val="24"/>
        </w:rPr>
        <w:t xml:space="preserve"> </w:t>
      </w:r>
      <w:r w:rsidR="000D34CF" w:rsidRPr="00A64A3C">
        <w:rPr>
          <w:rFonts w:ascii="Times New Roman" w:hAnsi="Times New Roman" w:cs="Times New Roman"/>
          <w:sz w:val="24"/>
          <w:szCs w:val="24"/>
        </w:rPr>
        <w:t xml:space="preserve">как </w:t>
      </w:r>
      <w:r w:rsidRPr="00A64A3C">
        <w:rPr>
          <w:rFonts w:ascii="Times New Roman" w:hAnsi="Times New Roman" w:cs="Times New Roman"/>
          <w:sz w:val="24"/>
          <w:szCs w:val="24"/>
        </w:rPr>
        <w:t>район</w:t>
      </w:r>
      <w:r w:rsidR="000D34CF" w:rsidRPr="00A64A3C">
        <w:rPr>
          <w:rFonts w:ascii="Times New Roman" w:hAnsi="Times New Roman" w:cs="Times New Roman"/>
          <w:sz w:val="24"/>
          <w:szCs w:val="24"/>
        </w:rPr>
        <w:t xml:space="preserve">а так </w:t>
      </w:r>
      <w:r w:rsidRPr="00A64A3C">
        <w:rPr>
          <w:rFonts w:ascii="Times New Roman" w:hAnsi="Times New Roman" w:cs="Times New Roman"/>
          <w:sz w:val="24"/>
          <w:szCs w:val="24"/>
        </w:rPr>
        <w:t xml:space="preserve">и области в целом. </w:t>
      </w:r>
    </w:p>
    <w:p w:rsidR="006E442F" w:rsidRPr="00A64A3C" w:rsidRDefault="006E442F" w:rsidP="00821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 xml:space="preserve">В связи с этим, </w:t>
      </w:r>
      <w:r w:rsidR="000D34CF" w:rsidRPr="00A64A3C">
        <w:rPr>
          <w:rFonts w:ascii="Times New Roman" w:hAnsi="Times New Roman" w:cs="Times New Roman"/>
          <w:sz w:val="24"/>
          <w:szCs w:val="24"/>
        </w:rPr>
        <w:t>в районе</w:t>
      </w:r>
      <w:r w:rsidRPr="00A64A3C">
        <w:rPr>
          <w:rFonts w:ascii="Times New Roman" w:hAnsi="Times New Roman" w:cs="Times New Roman"/>
          <w:sz w:val="24"/>
          <w:szCs w:val="24"/>
        </w:rPr>
        <w:t xml:space="preserve"> </w:t>
      </w:r>
      <w:r w:rsidR="000D34CF" w:rsidRPr="00A64A3C">
        <w:rPr>
          <w:rFonts w:ascii="Times New Roman" w:hAnsi="Times New Roman" w:cs="Times New Roman"/>
          <w:sz w:val="24"/>
          <w:szCs w:val="24"/>
        </w:rPr>
        <w:t>разрабатываются мероприятия</w:t>
      </w:r>
      <w:r w:rsidRPr="00A64A3C">
        <w:rPr>
          <w:rFonts w:ascii="Times New Roman" w:hAnsi="Times New Roman" w:cs="Times New Roman"/>
          <w:sz w:val="24"/>
          <w:szCs w:val="24"/>
        </w:rPr>
        <w:t xml:space="preserve"> </w:t>
      </w:r>
      <w:r w:rsidR="000D34CF" w:rsidRPr="00A64A3C">
        <w:rPr>
          <w:rFonts w:ascii="Times New Roman" w:hAnsi="Times New Roman" w:cs="Times New Roman"/>
          <w:sz w:val="24"/>
          <w:szCs w:val="24"/>
        </w:rPr>
        <w:t xml:space="preserve">по реализации </w:t>
      </w:r>
      <w:r w:rsidRPr="00A64A3C">
        <w:rPr>
          <w:rFonts w:ascii="Times New Roman" w:hAnsi="Times New Roman" w:cs="Times New Roman"/>
          <w:sz w:val="24"/>
          <w:szCs w:val="24"/>
        </w:rPr>
        <w:t>инвестиционн</w:t>
      </w:r>
      <w:r w:rsidR="000D34CF" w:rsidRPr="00A64A3C">
        <w:rPr>
          <w:rFonts w:ascii="Times New Roman" w:hAnsi="Times New Roman" w:cs="Times New Roman"/>
          <w:sz w:val="24"/>
          <w:szCs w:val="24"/>
        </w:rPr>
        <w:t>ой</w:t>
      </w:r>
      <w:r w:rsidRPr="00A64A3C">
        <w:rPr>
          <w:rFonts w:ascii="Times New Roman" w:hAnsi="Times New Roman" w:cs="Times New Roman"/>
          <w:sz w:val="24"/>
          <w:szCs w:val="24"/>
        </w:rPr>
        <w:t xml:space="preserve"> политик</w:t>
      </w:r>
      <w:r w:rsidR="000D34CF" w:rsidRPr="00A64A3C">
        <w:rPr>
          <w:rFonts w:ascii="Times New Roman" w:hAnsi="Times New Roman" w:cs="Times New Roman"/>
          <w:sz w:val="24"/>
          <w:szCs w:val="24"/>
        </w:rPr>
        <w:t>и.</w:t>
      </w:r>
    </w:p>
    <w:p w:rsidR="006E442F" w:rsidRPr="00A64A3C" w:rsidRDefault="006E442F" w:rsidP="00821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 xml:space="preserve">На сегодняшний день одна из основных задач </w:t>
      </w:r>
      <w:r w:rsidR="00A44A62" w:rsidRPr="00A64A3C">
        <w:rPr>
          <w:rFonts w:ascii="Times New Roman" w:hAnsi="Times New Roman" w:cs="Times New Roman"/>
          <w:sz w:val="24"/>
          <w:szCs w:val="24"/>
        </w:rPr>
        <w:t>Администрации Курчатовского района</w:t>
      </w:r>
      <w:r w:rsidRPr="00A64A3C">
        <w:rPr>
          <w:rFonts w:ascii="Times New Roman" w:hAnsi="Times New Roman" w:cs="Times New Roman"/>
          <w:sz w:val="24"/>
          <w:szCs w:val="24"/>
        </w:rPr>
        <w:t xml:space="preserve"> – создание максимально благоприятных условий для ведения бизнеса в </w:t>
      </w:r>
      <w:r w:rsidR="00A44A62" w:rsidRPr="00A64A3C">
        <w:rPr>
          <w:rFonts w:ascii="Times New Roman" w:hAnsi="Times New Roman" w:cs="Times New Roman"/>
          <w:sz w:val="24"/>
          <w:szCs w:val="24"/>
        </w:rPr>
        <w:t>районе</w:t>
      </w:r>
      <w:r w:rsidRPr="00A64A3C">
        <w:rPr>
          <w:rFonts w:ascii="Times New Roman" w:hAnsi="Times New Roman" w:cs="Times New Roman"/>
          <w:sz w:val="24"/>
          <w:szCs w:val="24"/>
        </w:rPr>
        <w:t>, для привлечения инвесторов</w:t>
      </w:r>
      <w:r w:rsidR="00A44A62" w:rsidRPr="00A64A3C">
        <w:rPr>
          <w:rFonts w:ascii="Times New Roman" w:hAnsi="Times New Roman" w:cs="Times New Roman"/>
          <w:sz w:val="24"/>
          <w:szCs w:val="24"/>
        </w:rPr>
        <w:t>.</w:t>
      </w:r>
      <w:r w:rsidRPr="00A64A3C">
        <w:rPr>
          <w:rFonts w:ascii="Times New Roman" w:hAnsi="Times New Roman" w:cs="Times New Roman"/>
          <w:sz w:val="24"/>
          <w:szCs w:val="24"/>
        </w:rPr>
        <w:t xml:space="preserve"> Она решается путём законодательного регулирования инвестиционной деятельности, повышения открытости власти для инвесторов, создания позитивного имиджа </w:t>
      </w:r>
      <w:r w:rsidR="00DC2BE0" w:rsidRPr="00A64A3C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A64A3C">
        <w:rPr>
          <w:rFonts w:ascii="Times New Roman" w:hAnsi="Times New Roman" w:cs="Times New Roman"/>
          <w:sz w:val="24"/>
          <w:szCs w:val="24"/>
        </w:rPr>
        <w:t xml:space="preserve">внутри </w:t>
      </w:r>
      <w:r w:rsidR="00DC2BE0" w:rsidRPr="00A64A3C">
        <w:rPr>
          <w:rFonts w:ascii="Times New Roman" w:hAnsi="Times New Roman" w:cs="Times New Roman"/>
          <w:sz w:val="24"/>
          <w:szCs w:val="24"/>
        </w:rPr>
        <w:t xml:space="preserve">региона </w:t>
      </w:r>
      <w:r w:rsidRPr="00A64A3C">
        <w:rPr>
          <w:rFonts w:ascii="Times New Roman" w:hAnsi="Times New Roman" w:cs="Times New Roman"/>
          <w:sz w:val="24"/>
          <w:szCs w:val="24"/>
        </w:rPr>
        <w:t>и за е</w:t>
      </w:r>
      <w:r w:rsidR="00DC2BE0" w:rsidRPr="00A64A3C">
        <w:rPr>
          <w:rFonts w:ascii="Times New Roman" w:hAnsi="Times New Roman" w:cs="Times New Roman"/>
          <w:sz w:val="24"/>
          <w:szCs w:val="24"/>
        </w:rPr>
        <w:t xml:space="preserve">го </w:t>
      </w:r>
      <w:r w:rsidRPr="00A64A3C">
        <w:rPr>
          <w:rFonts w:ascii="Times New Roman" w:hAnsi="Times New Roman" w:cs="Times New Roman"/>
          <w:sz w:val="24"/>
          <w:szCs w:val="24"/>
        </w:rPr>
        <w:t xml:space="preserve">пределами. </w:t>
      </w:r>
    </w:p>
    <w:p w:rsidR="006E442F" w:rsidRPr="00A64A3C" w:rsidRDefault="006E442F" w:rsidP="00821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 xml:space="preserve">Инвестиционная политика </w:t>
      </w:r>
      <w:r w:rsidR="00DC2BE0" w:rsidRPr="00A64A3C">
        <w:rPr>
          <w:rFonts w:ascii="Times New Roman" w:hAnsi="Times New Roman" w:cs="Times New Roman"/>
          <w:sz w:val="24"/>
          <w:szCs w:val="24"/>
        </w:rPr>
        <w:t xml:space="preserve">Курчатовского района </w:t>
      </w:r>
      <w:r w:rsidRPr="00A64A3C">
        <w:rPr>
          <w:rFonts w:ascii="Times New Roman" w:hAnsi="Times New Roman" w:cs="Times New Roman"/>
          <w:sz w:val="24"/>
          <w:szCs w:val="24"/>
        </w:rPr>
        <w:t xml:space="preserve">Курской области реализуется по различным направлениям, что позволяет решать задачи по развитию экономики и социальной сферы </w:t>
      </w:r>
      <w:r w:rsidR="00DC2BE0" w:rsidRPr="00A64A3C">
        <w:rPr>
          <w:rFonts w:ascii="Times New Roman" w:hAnsi="Times New Roman" w:cs="Times New Roman"/>
          <w:sz w:val="24"/>
          <w:szCs w:val="24"/>
        </w:rPr>
        <w:t>района</w:t>
      </w:r>
      <w:r w:rsidRPr="00A64A3C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DC2BE0" w:rsidRPr="00A64A3C">
        <w:rPr>
          <w:rFonts w:ascii="Times New Roman" w:hAnsi="Times New Roman" w:cs="Times New Roman"/>
          <w:sz w:val="24"/>
          <w:szCs w:val="24"/>
        </w:rPr>
        <w:t>некоторые</w:t>
      </w:r>
      <w:r w:rsidRPr="00A64A3C">
        <w:rPr>
          <w:rFonts w:ascii="Times New Roman" w:hAnsi="Times New Roman" w:cs="Times New Roman"/>
          <w:sz w:val="24"/>
          <w:szCs w:val="24"/>
        </w:rPr>
        <w:t xml:space="preserve"> проблемы, имеющиеся в производственных отраслях.</w:t>
      </w:r>
    </w:p>
    <w:p w:rsidR="006E442F" w:rsidRPr="00A64A3C" w:rsidRDefault="006E442F" w:rsidP="008219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 xml:space="preserve">Сегодня в </w:t>
      </w:r>
      <w:r w:rsidR="00DC2BE0" w:rsidRPr="00A64A3C">
        <w:rPr>
          <w:rFonts w:ascii="Times New Roman" w:hAnsi="Times New Roman" w:cs="Times New Roman"/>
          <w:sz w:val="24"/>
          <w:szCs w:val="24"/>
        </w:rPr>
        <w:t xml:space="preserve">районе </w:t>
      </w:r>
      <w:r w:rsidR="00DC73CF" w:rsidRPr="00A64A3C">
        <w:rPr>
          <w:rFonts w:ascii="Times New Roman" w:hAnsi="Times New Roman" w:cs="Times New Roman"/>
          <w:sz w:val="24"/>
          <w:szCs w:val="24"/>
        </w:rPr>
        <w:t>созданы условия для привлечения инвестиций</w:t>
      </w:r>
      <w:r w:rsidRPr="00A64A3C">
        <w:rPr>
          <w:rFonts w:ascii="Times New Roman" w:hAnsi="Times New Roman" w:cs="Times New Roman"/>
          <w:sz w:val="24"/>
          <w:szCs w:val="24"/>
        </w:rPr>
        <w:t>.</w:t>
      </w:r>
    </w:p>
    <w:p w:rsidR="006E442F" w:rsidRPr="00A64A3C" w:rsidRDefault="006E442F" w:rsidP="008219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>Предусмотрено предоставление инвесторам:</w:t>
      </w:r>
    </w:p>
    <w:p w:rsidR="00DC73CF" w:rsidRPr="00A64A3C" w:rsidRDefault="00E4465B" w:rsidP="0082198A">
      <w:pPr>
        <w:pStyle w:val="Style23"/>
        <w:widowControl/>
        <w:tabs>
          <w:tab w:val="left" w:pos="1661"/>
        </w:tabs>
        <w:spacing w:line="240" w:lineRule="auto"/>
        <w:ind w:firstLine="567"/>
        <w:rPr>
          <w:rStyle w:val="FontStyle29"/>
          <w:sz w:val="24"/>
          <w:szCs w:val="24"/>
        </w:rPr>
      </w:pPr>
      <w:r w:rsidRPr="00A64A3C">
        <w:rPr>
          <w:rStyle w:val="FontStyle29"/>
          <w:sz w:val="24"/>
          <w:szCs w:val="24"/>
        </w:rPr>
        <w:t>-</w:t>
      </w:r>
      <w:r w:rsidR="00DC73CF" w:rsidRPr="00A64A3C">
        <w:rPr>
          <w:rStyle w:val="FontStyle29"/>
          <w:sz w:val="24"/>
          <w:szCs w:val="24"/>
        </w:rPr>
        <w:t xml:space="preserve">Земельных участков (промышленных площадок)для строительства объектов инвестиционной деятельности. </w:t>
      </w:r>
    </w:p>
    <w:p w:rsidR="00DC73CF" w:rsidRPr="00A64A3C" w:rsidRDefault="00E4465B" w:rsidP="0082198A">
      <w:pPr>
        <w:pStyle w:val="Style23"/>
        <w:widowControl/>
        <w:tabs>
          <w:tab w:val="left" w:pos="1661"/>
        </w:tabs>
        <w:spacing w:line="240" w:lineRule="auto"/>
        <w:ind w:firstLine="567"/>
        <w:rPr>
          <w:rStyle w:val="FontStyle29"/>
          <w:sz w:val="24"/>
          <w:szCs w:val="24"/>
        </w:rPr>
      </w:pPr>
      <w:r w:rsidRPr="00A64A3C">
        <w:rPr>
          <w:rStyle w:val="FontStyle29"/>
          <w:sz w:val="24"/>
          <w:szCs w:val="24"/>
        </w:rPr>
        <w:t>-</w:t>
      </w:r>
      <w:r w:rsidR="00DC73CF" w:rsidRPr="00A64A3C">
        <w:rPr>
          <w:rStyle w:val="FontStyle29"/>
          <w:sz w:val="24"/>
          <w:szCs w:val="24"/>
        </w:rPr>
        <w:t>Создание  благоприятных условий и ускорение административных и разрешительных процедур, снижения расходов инвесторов на инфраструктуру.</w:t>
      </w:r>
    </w:p>
    <w:p w:rsidR="00DC73CF" w:rsidRPr="00A64A3C" w:rsidRDefault="00E4465B" w:rsidP="0082198A">
      <w:pPr>
        <w:pStyle w:val="Style23"/>
        <w:widowControl/>
        <w:tabs>
          <w:tab w:val="left" w:pos="1661"/>
        </w:tabs>
        <w:spacing w:line="240" w:lineRule="auto"/>
        <w:ind w:firstLine="567"/>
        <w:rPr>
          <w:rStyle w:val="FontStyle29"/>
          <w:sz w:val="24"/>
          <w:szCs w:val="24"/>
        </w:rPr>
      </w:pPr>
      <w:r w:rsidRPr="00A64A3C">
        <w:rPr>
          <w:rStyle w:val="FontStyle29"/>
          <w:sz w:val="24"/>
          <w:szCs w:val="24"/>
        </w:rPr>
        <w:t>-</w:t>
      </w:r>
      <w:r w:rsidR="00DC73CF" w:rsidRPr="00A64A3C">
        <w:rPr>
          <w:rStyle w:val="FontStyle29"/>
          <w:sz w:val="24"/>
          <w:szCs w:val="24"/>
        </w:rPr>
        <w:t>Организация взаимодействия между инвесторами, службой занятости по содействию в подборе квалифицированного персонала, создаваемого в процессе реализации инвестиционных проектов.</w:t>
      </w:r>
    </w:p>
    <w:p w:rsidR="00DC73CF" w:rsidRPr="00A64A3C" w:rsidRDefault="00E4465B" w:rsidP="0082198A">
      <w:pPr>
        <w:pStyle w:val="Style23"/>
        <w:widowControl/>
        <w:tabs>
          <w:tab w:val="left" w:pos="1661"/>
        </w:tabs>
        <w:spacing w:line="240" w:lineRule="auto"/>
        <w:ind w:firstLine="567"/>
        <w:rPr>
          <w:rStyle w:val="FontStyle29"/>
          <w:sz w:val="24"/>
          <w:szCs w:val="24"/>
        </w:rPr>
      </w:pPr>
      <w:r w:rsidRPr="00A64A3C">
        <w:rPr>
          <w:rStyle w:val="FontStyle29"/>
          <w:sz w:val="24"/>
          <w:szCs w:val="24"/>
        </w:rPr>
        <w:t>-</w:t>
      </w:r>
      <w:r w:rsidR="00DC73CF" w:rsidRPr="00A64A3C">
        <w:rPr>
          <w:rStyle w:val="FontStyle29"/>
          <w:sz w:val="24"/>
          <w:szCs w:val="24"/>
        </w:rPr>
        <w:t>Проведение мониторинга предприятий и организаций, осуществляющих свою деятельность на территории Курчатовского района Курской области по вопросам инвестиционной деятельности.</w:t>
      </w:r>
    </w:p>
    <w:p w:rsidR="006E442F" w:rsidRPr="00A64A3C" w:rsidRDefault="00E4465B" w:rsidP="008219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>-</w:t>
      </w:r>
      <w:r w:rsidR="00DC73CF" w:rsidRPr="00A64A3C">
        <w:rPr>
          <w:rFonts w:ascii="Times New Roman" w:hAnsi="Times New Roman" w:cs="Times New Roman"/>
          <w:sz w:val="24"/>
          <w:szCs w:val="24"/>
        </w:rPr>
        <w:t xml:space="preserve">Формирование финансовых механизмов привлечения и поддержки инвестиций, предоставление муниципальных гарантий </w:t>
      </w:r>
      <w:r w:rsidR="008E6340" w:rsidRPr="00A64A3C">
        <w:rPr>
          <w:rFonts w:ascii="Times New Roman" w:hAnsi="Times New Roman" w:cs="Times New Roman"/>
          <w:sz w:val="24"/>
          <w:szCs w:val="24"/>
        </w:rPr>
        <w:t>производится в соответствии с действующим Положением об инвестиционной деятельности в Курчатовском районе Курской области.</w:t>
      </w:r>
    </w:p>
    <w:p w:rsidR="008E6340" w:rsidRPr="00A64A3C" w:rsidRDefault="008E6340" w:rsidP="0082198A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>На территории района п</w:t>
      </w:r>
      <w:r w:rsidR="006E442F" w:rsidRPr="00A64A3C">
        <w:rPr>
          <w:rFonts w:ascii="Times New Roman" w:hAnsi="Times New Roman" w:cs="Times New Roman"/>
          <w:sz w:val="24"/>
          <w:szCs w:val="24"/>
        </w:rPr>
        <w:t xml:space="preserve">родолжается реализация </w:t>
      </w:r>
      <w:r w:rsidRPr="00A64A3C">
        <w:rPr>
          <w:rFonts w:ascii="Times New Roman" w:hAnsi="Times New Roman" w:cs="Times New Roman"/>
          <w:sz w:val="24"/>
          <w:szCs w:val="24"/>
        </w:rPr>
        <w:t xml:space="preserve">таких </w:t>
      </w:r>
      <w:r w:rsidR="006E442F" w:rsidRPr="00A64A3C">
        <w:rPr>
          <w:rFonts w:ascii="Times New Roman" w:hAnsi="Times New Roman" w:cs="Times New Roman"/>
          <w:sz w:val="24"/>
          <w:szCs w:val="24"/>
        </w:rPr>
        <w:t>инвестиционных проектов</w:t>
      </w:r>
      <w:r w:rsidRPr="00A64A3C">
        <w:rPr>
          <w:rFonts w:ascii="Times New Roman" w:hAnsi="Times New Roman" w:cs="Times New Roman"/>
          <w:sz w:val="24"/>
          <w:szCs w:val="24"/>
        </w:rPr>
        <w:t xml:space="preserve"> как, строительство сортовой мельницы ОАО «Лукашевское ХПП» по производству муки первого и высшего сорта.</w:t>
      </w:r>
    </w:p>
    <w:p w:rsidR="00611670" w:rsidRPr="00A64A3C" w:rsidRDefault="00611670" w:rsidP="0082198A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 xml:space="preserve">На базе бывшего завода «Машиностроитель» создано новое предприятие </w:t>
      </w:r>
      <w:r w:rsidR="008E6340" w:rsidRPr="00A64A3C">
        <w:rPr>
          <w:rFonts w:ascii="Times New Roman" w:hAnsi="Times New Roman" w:cs="Times New Roman"/>
          <w:sz w:val="24"/>
          <w:szCs w:val="24"/>
        </w:rPr>
        <w:t xml:space="preserve">ООО «ПО «Технологии и системы водоочистки» </w:t>
      </w:r>
      <w:r w:rsidRPr="00A64A3C">
        <w:rPr>
          <w:rFonts w:ascii="Times New Roman" w:hAnsi="Times New Roman" w:cs="Times New Roman"/>
          <w:sz w:val="24"/>
          <w:szCs w:val="24"/>
        </w:rPr>
        <w:t xml:space="preserve">на котором установлена и введена в эксплуатацию линия по производству крышек люков полувагонов и начаты работы по созданию нового </w:t>
      </w:r>
      <w:r w:rsidRPr="00A64A3C">
        <w:rPr>
          <w:rFonts w:ascii="Times New Roman" w:hAnsi="Times New Roman" w:cs="Times New Roman"/>
          <w:sz w:val="24"/>
          <w:szCs w:val="24"/>
        </w:rPr>
        <w:lastRenderedPageBreak/>
        <w:t>предприятия по выпуску систем водоочистки для промышленности, жилищно-коммунального хозяйства.</w:t>
      </w:r>
    </w:p>
    <w:p w:rsidR="006E442F" w:rsidRPr="00A64A3C" w:rsidRDefault="006E442F" w:rsidP="008219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 xml:space="preserve">За 2012 год в результате реализации инвестиционных проектов создано более </w:t>
      </w:r>
      <w:r w:rsidR="00611670" w:rsidRPr="00A64A3C">
        <w:rPr>
          <w:rFonts w:ascii="Times New Roman" w:hAnsi="Times New Roman" w:cs="Times New Roman"/>
          <w:sz w:val="24"/>
          <w:szCs w:val="24"/>
        </w:rPr>
        <w:t>150</w:t>
      </w:r>
      <w:r w:rsidRPr="00A64A3C">
        <w:rPr>
          <w:rFonts w:ascii="Times New Roman" w:hAnsi="Times New Roman" w:cs="Times New Roman"/>
          <w:sz w:val="24"/>
          <w:szCs w:val="24"/>
        </w:rPr>
        <w:t xml:space="preserve"> новых рабочих мест, растет оплата труда работников, повышается уровень налоговых поступлений в бюджет. </w:t>
      </w:r>
    </w:p>
    <w:p w:rsidR="006E442F" w:rsidRPr="00A64A3C" w:rsidRDefault="006E442F" w:rsidP="008219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>С 201</w:t>
      </w:r>
      <w:r w:rsidR="0086441F" w:rsidRPr="00A64A3C">
        <w:rPr>
          <w:rFonts w:ascii="Times New Roman" w:hAnsi="Times New Roman" w:cs="Times New Roman"/>
          <w:sz w:val="24"/>
          <w:szCs w:val="24"/>
        </w:rPr>
        <w:t>2</w:t>
      </w:r>
      <w:r w:rsidRPr="00A64A3C">
        <w:rPr>
          <w:rFonts w:ascii="Times New Roman" w:hAnsi="Times New Roman" w:cs="Times New Roman"/>
          <w:sz w:val="24"/>
          <w:szCs w:val="24"/>
        </w:rPr>
        <w:t xml:space="preserve"> года реализуется </w:t>
      </w:r>
      <w:r w:rsidR="00611670" w:rsidRPr="00A64A3C">
        <w:rPr>
          <w:rFonts w:ascii="Times New Roman" w:hAnsi="Times New Roman" w:cs="Times New Roman"/>
          <w:sz w:val="24"/>
          <w:szCs w:val="24"/>
        </w:rPr>
        <w:t>районная</w:t>
      </w:r>
      <w:r w:rsidRPr="00A64A3C">
        <w:rPr>
          <w:rFonts w:ascii="Times New Roman" w:hAnsi="Times New Roman" w:cs="Times New Roman"/>
          <w:sz w:val="24"/>
          <w:szCs w:val="24"/>
        </w:rPr>
        <w:t xml:space="preserve"> программа «Создание благоприятных условий для привлечения инвестиций в экономику </w:t>
      </w:r>
      <w:r w:rsidR="00611670" w:rsidRPr="00A64A3C">
        <w:rPr>
          <w:rFonts w:ascii="Times New Roman" w:hAnsi="Times New Roman" w:cs="Times New Roman"/>
          <w:sz w:val="24"/>
          <w:szCs w:val="24"/>
        </w:rPr>
        <w:t xml:space="preserve">Курчатовского района </w:t>
      </w:r>
      <w:r w:rsidRPr="00A64A3C">
        <w:rPr>
          <w:rFonts w:ascii="Times New Roman" w:hAnsi="Times New Roman" w:cs="Times New Roman"/>
          <w:sz w:val="24"/>
          <w:szCs w:val="24"/>
        </w:rPr>
        <w:t>Курской области на 201</w:t>
      </w:r>
      <w:r w:rsidR="00611670" w:rsidRPr="00A64A3C">
        <w:rPr>
          <w:rFonts w:ascii="Times New Roman" w:hAnsi="Times New Roman" w:cs="Times New Roman"/>
          <w:sz w:val="24"/>
          <w:szCs w:val="24"/>
        </w:rPr>
        <w:t>2</w:t>
      </w:r>
      <w:r w:rsidRPr="00A64A3C">
        <w:rPr>
          <w:rFonts w:ascii="Times New Roman" w:hAnsi="Times New Roman" w:cs="Times New Roman"/>
          <w:sz w:val="24"/>
          <w:szCs w:val="24"/>
        </w:rPr>
        <w:t>-2015 годы», в которой  предусмотрен целый комплекс мероприятий, направленных на привлечение инвестиций.</w:t>
      </w:r>
    </w:p>
    <w:p w:rsidR="006E442F" w:rsidRPr="00A64A3C" w:rsidRDefault="006E442F" w:rsidP="0082198A">
      <w:pPr>
        <w:pStyle w:val="af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 xml:space="preserve">Программой запланировано проведение более </w:t>
      </w:r>
      <w:r w:rsidR="0086441F" w:rsidRPr="00A64A3C">
        <w:rPr>
          <w:rFonts w:ascii="Times New Roman" w:hAnsi="Times New Roman" w:cs="Times New Roman"/>
          <w:sz w:val="24"/>
          <w:szCs w:val="24"/>
        </w:rPr>
        <w:t>17</w:t>
      </w:r>
      <w:r w:rsidRPr="00A64A3C">
        <w:rPr>
          <w:rFonts w:ascii="Times New Roman" w:hAnsi="Times New Roman" w:cs="Times New Roman"/>
          <w:sz w:val="24"/>
          <w:szCs w:val="24"/>
        </w:rPr>
        <w:t xml:space="preserve"> мероприятий, направленных на решение задач по улучшению инвестиционного климата </w:t>
      </w:r>
      <w:r w:rsidR="0086441F" w:rsidRPr="00A64A3C">
        <w:rPr>
          <w:rFonts w:ascii="Times New Roman" w:hAnsi="Times New Roman" w:cs="Times New Roman"/>
          <w:sz w:val="24"/>
          <w:szCs w:val="24"/>
        </w:rPr>
        <w:t xml:space="preserve">района. </w:t>
      </w:r>
    </w:p>
    <w:p w:rsidR="006E442F" w:rsidRPr="00A64A3C" w:rsidRDefault="006E442F" w:rsidP="008219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 xml:space="preserve">Создан и действует Совет по улучшению инвестиционного климата и взаимодействию с инвесторами, основной задачей которого является принятие решений по наиболее важным вопросам в инвестиционной сфере. </w:t>
      </w:r>
    </w:p>
    <w:p w:rsidR="006E442F" w:rsidRPr="00A64A3C" w:rsidRDefault="000A74F1" w:rsidP="0082198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3C">
        <w:rPr>
          <w:rFonts w:ascii="Times New Roman" w:hAnsi="Times New Roman" w:cs="Times New Roman"/>
          <w:color w:val="000000"/>
          <w:sz w:val="24"/>
          <w:szCs w:val="24"/>
        </w:rPr>
        <w:t>В Курчатовском районе имеются четыре земельных участка, которые предназначены</w:t>
      </w:r>
      <w:r w:rsidR="006E442F" w:rsidRPr="00A64A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4A3C">
        <w:rPr>
          <w:rFonts w:ascii="Times New Roman" w:hAnsi="Times New Roman" w:cs="Times New Roman"/>
          <w:color w:val="000000"/>
          <w:sz w:val="24"/>
          <w:szCs w:val="24"/>
        </w:rPr>
        <w:t>для инвесторов и вошли в Реестр</w:t>
      </w:r>
      <w:r w:rsidR="006E442F" w:rsidRPr="00A64A3C">
        <w:rPr>
          <w:rFonts w:ascii="Times New Roman" w:hAnsi="Times New Roman" w:cs="Times New Roman"/>
          <w:color w:val="000000"/>
          <w:sz w:val="24"/>
          <w:szCs w:val="24"/>
        </w:rPr>
        <w:t xml:space="preserve"> свободных земельных участков</w:t>
      </w:r>
      <w:r w:rsidR="00AD4FA8" w:rsidRPr="00A64A3C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Курской области</w:t>
      </w:r>
      <w:r w:rsidRPr="00A64A3C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6E442F" w:rsidRPr="00A64A3C">
        <w:rPr>
          <w:rFonts w:ascii="Times New Roman" w:hAnsi="Times New Roman" w:cs="Times New Roman"/>
          <w:color w:val="000000"/>
          <w:sz w:val="24"/>
          <w:szCs w:val="24"/>
        </w:rPr>
        <w:t>После уточнения информации реестр был размещён на сайте Администрации Курской области.</w:t>
      </w:r>
    </w:p>
    <w:p w:rsidR="006E442F" w:rsidRPr="00A64A3C" w:rsidRDefault="006E442F" w:rsidP="00821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 xml:space="preserve">Однако, несмотря на принимаемые Администрацией </w:t>
      </w:r>
      <w:r w:rsidR="00AD4FA8" w:rsidRPr="00A64A3C">
        <w:rPr>
          <w:rFonts w:ascii="Times New Roman" w:hAnsi="Times New Roman" w:cs="Times New Roman"/>
          <w:sz w:val="24"/>
          <w:szCs w:val="24"/>
        </w:rPr>
        <w:t xml:space="preserve">Курчатовского района </w:t>
      </w:r>
      <w:r w:rsidRPr="00A64A3C">
        <w:rPr>
          <w:rFonts w:ascii="Times New Roman" w:hAnsi="Times New Roman" w:cs="Times New Roman"/>
          <w:sz w:val="24"/>
          <w:szCs w:val="24"/>
        </w:rPr>
        <w:t>Курской области меры, сохранились проблемы, сдерживающие приток инвестиций.</w:t>
      </w:r>
    </w:p>
    <w:p w:rsidR="006E442F" w:rsidRPr="00A64A3C" w:rsidRDefault="006E442F" w:rsidP="00821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>Это:</w:t>
      </w:r>
    </w:p>
    <w:p w:rsidR="006E442F" w:rsidRPr="00A64A3C" w:rsidRDefault="006E442F" w:rsidP="00821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 xml:space="preserve">ограниченность средств </w:t>
      </w:r>
      <w:r w:rsidR="00AD4FA8" w:rsidRPr="00A64A3C">
        <w:rPr>
          <w:rFonts w:ascii="Times New Roman" w:hAnsi="Times New Roman" w:cs="Times New Roman"/>
          <w:sz w:val="24"/>
          <w:szCs w:val="24"/>
        </w:rPr>
        <w:t>бюджета муниципального района</w:t>
      </w:r>
      <w:r w:rsidRPr="00A64A3C">
        <w:rPr>
          <w:rFonts w:ascii="Times New Roman" w:hAnsi="Times New Roman" w:cs="Times New Roman"/>
          <w:sz w:val="24"/>
          <w:szCs w:val="24"/>
        </w:rPr>
        <w:t xml:space="preserve"> </w:t>
      </w:r>
      <w:r w:rsidR="00AD4FA8" w:rsidRPr="00A64A3C">
        <w:rPr>
          <w:rFonts w:ascii="Times New Roman" w:hAnsi="Times New Roman" w:cs="Times New Roman"/>
          <w:sz w:val="24"/>
          <w:szCs w:val="24"/>
        </w:rPr>
        <w:t>«Курчатовский район»</w:t>
      </w:r>
      <w:r w:rsidRPr="00A64A3C">
        <w:rPr>
          <w:rFonts w:ascii="Times New Roman" w:hAnsi="Times New Roman" w:cs="Times New Roman"/>
          <w:sz w:val="24"/>
          <w:szCs w:val="24"/>
        </w:rPr>
        <w:t>, направляемых на поддержку инвестиционной деятельности;</w:t>
      </w:r>
    </w:p>
    <w:p w:rsidR="006E442F" w:rsidRPr="00A64A3C" w:rsidRDefault="006E442F" w:rsidP="00821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>отсутствие подготовленной инфраструктуры на земельных участках, предлагаемых для создания промышленных парков;</w:t>
      </w:r>
    </w:p>
    <w:p w:rsidR="00AD4FA8" w:rsidRPr="00A64A3C" w:rsidRDefault="006E442F" w:rsidP="00821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>незначительное число новых инновационных проектов, которые были бы направлены на модернизацию экономики и её диверсификацию и как следствие, низкий уровень инвестиций в инновации, которые позволили бы обеспечивать непрерывное обновление технической и технологической базы производства, снижать себестоимость, осваивать и выпускать нову</w:t>
      </w:r>
      <w:r w:rsidR="00AD4FA8" w:rsidRPr="00A64A3C">
        <w:rPr>
          <w:rFonts w:ascii="Times New Roman" w:hAnsi="Times New Roman" w:cs="Times New Roman"/>
          <w:sz w:val="24"/>
          <w:szCs w:val="24"/>
        </w:rPr>
        <w:t>ю конкурентоспособную продукцию;</w:t>
      </w:r>
      <w:r w:rsidRPr="00A64A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42F" w:rsidRPr="00A64A3C" w:rsidRDefault="006E442F" w:rsidP="00821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 xml:space="preserve">неравномерность в развитии, в том числе инвестиционном, муниципальных образований </w:t>
      </w:r>
      <w:r w:rsidR="00AD4FA8" w:rsidRPr="00A64A3C">
        <w:rPr>
          <w:rFonts w:ascii="Times New Roman" w:hAnsi="Times New Roman" w:cs="Times New Roman"/>
          <w:sz w:val="24"/>
          <w:szCs w:val="24"/>
        </w:rPr>
        <w:t>района</w:t>
      </w:r>
      <w:r w:rsidRPr="00A64A3C">
        <w:rPr>
          <w:rFonts w:ascii="Times New Roman" w:hAnsi="Times New Roman" w:cs="Times New Roman"/>
          <w:sz w:val="24"/>
          <w:szCs w:val="24"/>
        </w:rPr>
        <w:t>.</w:t>
      </w:r>
    </w:p>
    <w:p w:rsidR="006E442F" w:rsidRPr="00A64A3C" w:rsidRDefault="006E442F" w:rsidP="00821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 xml:space="preserve">Учитывая имеющиеся проблемы, намечены пути дальнейшего повышения инвестиционной привлекательности </w:t>
      </w:r>
      <w:r w:rsidR="00AD4FA8" w:rsidRPr="00A64A3C">
        <w:rPr>
          <w:rFonts w:ascii="Times New Roman" w:hAnsi="Times New Roman" w:cs="Times New Roman"/>
          <w:sz w:val="24"/>
          <w:szCs w:val="24"/>
        </w:rPr>
        <w:t xml:space="preserve">Курчатовского района </w:t>
      </w:r>
      <w:r w:rsidRPr="00A64A3C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6E442F" w:rsidRPr="00A64A3C" w:rsidRDefault="006E442F" w:rsidP="0082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 xml:space="preserve">Для дальнейшего развития инвестиционной деятельности необходимо продолжать реализацию комплекса мероприятий не только законодательного, но и практического характера, которые позволят обеспечить приток инвестиций в экономику </w:t>
      </w:r>
      <w:r w:rsidR="00AD4FA8" w:rsidRPr="00A64A3C">
        <w:rPr>
          <w:rFonts w:ascii="Times New Roman" w:hAnsi="Times New Roman" w:cs="Times New Roman"/>
          <w:sz w:val="24"/>
          <w:szCs w:val="24"/>
        </w:rPr>
        <w:t>района.</w:t>
      </w:r>
      <w:r w:rsidRPr="00A64A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42F" w:rsidRPr="00A64A3C" w:rsidRDefault="006E442F" w:rsidP="0082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 xml:space="preserve">В сложившихся условиях </w:t>
      </w:r>
      <w:r w:rsidR="006F7957" w:rsidRPr="00A64A3C">
        <w:rPr>
          <w:rFonts w:ascii="Times New Roman" w:hAnsi="Times New Roman" w:cs="Times New Roman"/>
          <w:sz w:val="24"/>
          <w:szCs w:val="24"/>
        </w:rPr>
        <w:t>положительные</w:t>
      </w:r>
      <w:r w:rsidRPr="00A64A3C">
        <w:rPr>
          <w:rFonts w:ascii="Times New Roman" w:hAnsi="Times New Roman" w:cs="Times New Roman"/>
          <w:sz w:val="24"/>
          <w:szCs w:val="24"/>
        </w:rPr>
        <w:t xml:space="preserve"> темпы развития экономики  могут быть обеспечены лишь путем реструктуризации и диверсификации имеющихся отраслей экономики, расширением сферы услуг, созданием новых высокоэффективных направлений занятости населения, сокращением неэффективных рабочих мест, перераспределением трудовых ресурсов по секторам экономики.</w:t>
      </w:r>
    </w:p>
    <w:p w:rsidR="00D76029" w:rsidRPr="00A64A3C" w:rsidRDefault="00D76029" w:rsidP="0082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442F" w:rsidRPr="00A64A3C" w:rsidRDefault="00135611" w:rsidP="002746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A3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6E442F" w:rsidRPr="00A64A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4638" w:rsidRPr="0027463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Приоритеты муниципальной политики в сфере реализации </w:t>
      </w:r>
      <w:r w:rsidR="00274638" w:rsidRPr="0027463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подпрограммы, цели (при необходимости), задачи и показатели </w:t>
      </w:r>
      <w:r w:rsidR="00274638" w:rsidRPr="0027463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(индикаторы) достижения целей и решения задач, описание основных</w:t>
      </w:r>
      <w:r w:rsidR="00274638" w:rsidRPr="0027463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ожидаемых конечных результатов подпрограммы, сроков и контрольных </w:t>
      </w:r>
      <w:r w:rsidR="00274638" w:rsidRPr="00274638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этапов реализации подпрограммы</w:t>
      </w:r>
    </w:p>
    <w:p w:rsidR="006E442F" w:rsidRPr="00A64A3C" w:rsidRDefault="006E442F" w:rsidP="0082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465B" w:rsidRPr="00A64A3C" w:rsidRDefault="006E442F" w:rsidP="0082198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>Приоритетом инвестиционной политики</w:t>
      </w:r>
      <w:r w:rsidR="00E4465B" w:rsidRPr="00A64A3C">
        <w:rPr>
          <w:rFonts w:ascii="Times New Roman" w:hAnsi="Times New Roman" w:cs="Times New Roman"/>
          <w:sz w:val="24"/>
          <w:szCs w:val="24"/>
        </w:rPr>
        <w:t xml:space="preserve"> на территории района</w:t>
      </w:r>
      <w:r w:rsidRPr="00A64A3C">
        <w:rPr>
          <w:rFonts w:ascii="Times New Roman" w:hAnsi="Times New Roman" w:cs="Times New Roman"/>
          <w:sz w:val="24"/>
          <w:szCs w:val="24"/>
        </w:rPr>
        <w:t xml:space="preserve"> является содействие модернизации производства, повышению конкурентоспособности промышленности, инвестиционному развитию </w:t>
      </w:r>
      <w:r w:rsidR="00E4465B" w:rsidRPr="00A64A3C">
        <w:rPr>
          <w:rFonts w:ascii="Times New Roman" w:hAnsi="Times New Roman" w:cs="Times New Roman"/>
          <w:sz w:val="24"/>
          <w:szCs w:val="24"/>
        </w:rPr>
        <w:t>важнейших секторов экономики.</w:t>
      </w:r>
    </w:p>
    <w:p w:rsidR="006E442F" w:rsidRPr="00A64A3C" w:rsidRDefault="00E4465B" w:rsidP="0082198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>Основным</w:t>
      </w:r>
      <w:r w:rsidR="006E442F" w:rsidRPr="00A64A3C">
        <w:rPr>
          <w:rFonts w:ascii="Times New Roman" w:hAnsi="Times New Roman" w:cs="Times New Roman"/>
          <w:sz w:val="24"/>
          <w:szCs w:val="24"/>
        </w:rPr>
        <w:t xml:space="preserve"> </w:t>
      </w:r>
      <w:r w:rsidRPr="00A64A3C">
        <w:rPr>
          <w:rFonts w:ascii="Times New Roman" w:hAnsi="Times New Roman" w:cs="Times New Roman"/>
          <w:sz w:val="24"/>
          <w:szCs w:val="24"/>
        </w:rPr>
        <w:t>п</w:t>
      </w:r>
      <w:r w:rsidR="006E442F" w:rsidRPr="00A64A3C">
        <w:rPr>
          <w:rFonts w:ascii="Times New Roman" w:hAnsi="Times New Roman" w:cs="Times New Roman"/>
          <w:sz w:val="24"/>
          <w:szCs w:val="24"/>
        </w:rPr>
        <w:t xml:space="preserve">риоритетом в сфере реализации </w:t>
      </w:r>
      <w:r w:rsidRPr="00A64A3C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6E442F" w:rsidRPr="00A64A3C">
        <w:rPr>
          <w:rFonts w:ascii="Times New Roman" w:hAnsi="Times New Roman" w:cs="Times New Roman"/>
          <w:sz w:val="24"/>
          <w:szCs w:val="24"/>
        </w:rPr>
        <w:t>подпрограммы является содействие:</w:t>
      </w:r>
    </w:p>
    <w:p w:rsidR="006E442F" w:rsidRPr="00A64A3C" w:rsidRDefault="006E442F" w:rsidP="0082198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>модернизации производства;</w:t>
      </w:r>
    </w:p>
    <w:p w:rsidR="006E442F" w:rsidRPr="00A64A3C" w:rsidRDefault="006E442F" w:rsidP="0082198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>повышению конкурентоспособности промышленности;</w:t>
      </w:r>
    </w:p>
    <w:p w:rsidR="006E442F" w:rsidRPr="00A64A3C" w:rsidRDefault="006E442F" w:rsidP="0082198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lastRenderedPageBreak/>
        <w:t>инвестиционному развитию важнейших секторов экономики;</w:t>
      </w:r>
    </w:p>
    <w:p w:rsidR="006E442F" w:rsidRPr="00A64A3C" w:rsidRDefault="006E442F" w:rsidP="00821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 xml:space="preserve">повышение инвестиционной привлекательности </w:t>
      </w:r>
      <w:r w:rsidR="00A94A20" w:rsidRPr="00A64A3C">
        <w:rPr>
          <w:rFonts w:ascii="Times New Roman" w:hAnsi="Times New Roman" w:cs="Times New Roman"/>
          <w:sz w:val="24"/>
          <w:szCs w:val="24"/>
        </w:rPr>
        <w:t xml:space="preserve">Курчатовского района </w:t>
      </w:r>
      <w:r w:rsidRPr="00A64A3C">
        <w:rPr>
          <w:rFonts w:ascii="Times New Roman" w:hAnsi="Times New Roman" w:cs="Times New Roman"/>
          <w:sz w:val="24"/>
          <w:szCs w:val="24"/>
        </w:rPr>
        <w:t>Курской области для инвесторов;</w:t>
      </w:r>
    </w:p>
    <w:p w:rsidR="00D2544D" w:rsidRPr="00A64A3C" w:rsidRDefault="006E442F" w:rsidP="00821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>создание административных и финансовых условий для  разви</w:t>
      </w:r>
      <w:r w:rsidR="00D2544D" w:rsidRPr="00A64A3C">
        <w:rPr>
          <w:rFonts w:ascii="Times New Roman" w:hAnsi="Times New Roman" w:cs="Times New Roman"/>
          <w:sz w:val="24"/>
          <w:szCs w:val="24"/>
        </w:rPr>
        <w:t>тия инвестиционной деятельности;</w:t>
      </w:r>
    </w:p>
    <w:p w:rsidR="006E442F" w:rsidRPr="00A64A3C" w:rsidRDefault="006E442F" w:rsidP="00821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>повышение доступности для инвесторов объектов инженерной инфраструктуры, сокращение сроков прохождения инвесторами согласовательных и разрешительных процедур для начала реализации инвестиционного проекта</w:t>
      </w:r>
      <w:r w:rsidR="00A94A20" w:rsidRPr="00A64A3C">
        <w:rPr>
          <w:rFonts w:ascii="Times New Roman" w:hAnsi="Times New Roman" w:cs="Times New Roman"/>
          <w:sz w:val="24"/>
          <w:szCs w:val="24"/>
        </w:rPr>
        <w:t xml:space="preserve"> в части касающейся</w:t>
      </w:r>
      <w:r w:rsidRPr="00A64A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2544D" w:rsidRPr="00A64A3C" w:rsidRDefault="006E442F" w:rsidP="0082198A">
      <w:pPr>
        <w:pStyle w:val="Style10"/>
        <w:widowControl/>
        <w:spacing w:before="86" w:line="240" w:lineRule="auto"/>
        <w:ind w:firstLine="708"/>
        <w:rPr>
          <w:rStyle w:val="FontStyle29"/>
          <w:sz w:val="24"/>
          <w:szCs w:val="24"/>
        </w:rPr>
      </w:pPr>
      <w:r w:rsidRPr="00A64A3C">
        <w:t xml:space="preserve">Целью подпрограммы является </w:t>
      </w:r>
      <w:r w:rsidR="00D2544D" w:rsidRPr="00A64A3C">
        <w:t xml:space="preserve">создание благоприятных условий для привлечения инвестиций в экономику Курской области и формирование благоприятного инвестиционного климата. </w:t>
      </w:r>
      <w:r w:rsidR="00D2544D" w:rsidRPr="00A64A3C">
        <w:rPr>
          <w:rStyle w:val="FontStyle29"/>
          <w:sz w:val="24"/>
          <w:szCs w:val="24"/>
        </w:rPr>
        <w:t xml:space="preserve">Улучшение инвестиционного климата в Курчатовском районе Курской области и, обеспечивающее создание новых рабочих мест с высокой производительностью труда, рост объемов производства товаров (работ, услуг), достижение на этой основе устойчивого социально-экономического развития Курчатовского района Курской области </w:t>
      </w:r>
    </w:p>
    <w:p w:rsidR="006E442F" w:rsidRPr="00A64A3C" w:rsidRDefault="006E442F" w:rsidP="0082198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A64A3C">
        <w:rPr>
          <w:rFonts w:ascii="Times New Roman" w:eastAsia="MS Mincho" w:hAnsi="Times New Roman" w:cs="Times New Roman"/>
          <w:color w:val="000000"/>
          <w:sz w:val="24"/>
          <w:szCs w:val="24"/>
        </w:rPr>
        <w:t>Достижение указанной цели обеспечивается решением следующих задач:</w:t>
      </w:r>
    </w:p>
    <w:p w:rsidR="00D324BF" w:rsidRPr="00A64A3C" w:rsidRDefault="00D324BF" w:rsidP="0082198A">
      <w:pPr>
        <w:pStyle w:val="Style4"/>
        <w:widowControl/>
        <w:spacing w:line="240" w:lineRule="auto"/>
        <w:ind w:firstLine="708"/>
        <w:rPr>
          <w:rStyle w:val="FontStyle29"/>
          <w:sz w:val="24"/>
          <w:szCs w:val="24"/>
        </w:rPr>
      </w:pPr>
      <w:r w:rsidRPr="00A64A3C">
        <w:rPr>
          <w:rFonts w:ascii="Times New Roman" w:hAnsi="Times New Roman" w:cs="Times New Roman"/>
        </w:rPr>
        <w:t>1.</w:t>
      </w:r>
      <w:r w:rsidRPr="00A64A3C">
        <w:t xml:space="preserve"> </w:t>
      </w:r>
      <w:r w:rsidRPr="00A64A3C">
        <w:rPr>
          <w:rStyle w:val="FontStyle29"/>
          <w:sz w:val="24"/>
          <w:szCs w:val="24"/>
        </w:rPr>
        <w:t>Снижение административных барьеров;</w:t>
      </w:r>
    </w:p>
    <w:p w:rsidR="00D324BF" w:rsidRPr="00A64A3C" w:rsidRDefault="00D324BF" w:rsidP="0082198A">
      <w:pPr>
        <w:pStyle w:val="Style4"/>
        <w:widowControl/>
        <w:spacing w:line="240" w:lineRule="auto"/>
        <w:rPr>
          <w:rStyle w:val="FontStyle29"/>
          <w:sz w:val="24"/>
          <w:szCs w:val="24"/>
        </w:rPr>
      </w:pPr>
      <w:r w:rsidRPr="00A64A3C">
        <w:rPr>
          <w:rStyle w:val="FontStyle29"/>
          <w:sz w:val="24"/>
          <w:szCs w:val="24"/>
        </w:rPr>
        <w:t xml:space="preserve">       формирование механизмов стимулирования спроса;</w:t>
      </w:r>
    </w:p>
    <w:p w:rsidR="00D324BF" w:rsidRPr="00A64A3C" w:rsidRDefault="00D324BF" w:rsidP="0082198A">
      <w:pPr>
        <w:pStyle w:val="Style4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A64A3C">
        <w:rPr>
          <w:rStyle w:val="FontStyle29"/>
          <w:sz w:val="24"/>
          <w:szCs w:val="24"/>
        </w:rPr>
        <w:t xml:space="preserve">      </w:t>
      </w:r>
      <w:r w:rsidRPr="00A64A3C">
        <w:rPr>
          <w:rStyle w:val="FontStyle29"/>
          <w:sz w:val="24"/>
          <w:szCs w:val="24"/>
        </w:rPr>
        <w:tab/>
        <w:t>2. Формирование благоприятных условий для развития среднего и малого бизнеса;</w:t>
      </w:r>
    </w:p>
    <w:p w:rsidR="00274638" w:rsidRDefault="00D324BF" w:rsidP="0082198A">
      <w:pPr>
        <w:widowControl w:val="0"/>
        <w:tabs>
          <w:tab w:val="left" w:pos="6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ab/>
      </w:r>
      <w:r w:rsidRPr="00A64A3C">
        <w:rPr>
          <w:rFonts w:ascii="Times New Roman" w:hAnsi="Times New Roman" w:cs="Times New Roman"/>
          <w:sz w:val="24"/>
          <w:szCs w:val="24"/>
        </w:rPr>
        <w:tab/>
        <w:t>3.Создание условий для привлечения инвестиций в экономику Курчатовского</w:t>
      </w:r>
    </w:p>
    <w:p w:rsidR="00D324BF" w:rsidRPr="00A64A3C" w:rsidRDefault="00D324BF" w:rsidP="0082198A">
      <w:pPr>
        <w:widowControl w:val="0"/>
        <w:tabs>
          <w:tab w:val="left" w:pos="6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 xml:space="preserve"> района Курской области; </w:t>
      </w:r>
    </w:p>
    <w:p w:rsidR="00D324BF" w:rsidRPr="00A64A3C" w:rsidRDefault="00D324BF" w:rsidP="0082198A">
      <w:pPr>
        <w:tabs>
          <w:tab w:val="left" w:pos="709"/>
        </w:tabs>
        <w:spacing w:after="0" w:line="240" w:lineRule="auto"/>
        <w:ind w:left="-108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 xml:space="preserve"> </w:t>
      </w:r>
      <w:r w:rsidRPr="00A64A3C">
        <w:rPr>
          <w:rFonts w:ascii="Times New Roman" w:hAnsi="Times New Roman" w:cs="Times New Roman"/>
          <w:sz w:val="24"/>
          <w:szCs w:val="24"/>
        </w:rPr>
        <w:tab/>
        <w:t>4. Создание благоприятной для инвестиций административной среды.</w:t>
      </w:r>
    </w:p>
    <w:p w:rsidR="00D324BF" w:rsidRPr="00A64A3C" w:rsidRDefault="00D324BF" w:rsidP="0082198A">
      <w:pPr>
        <w:tabs>
          <w:tab w:val="left" w:pos="-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ab/>
        <w:t>5. Формирование позитивного инвестиционного имиджа.</w:t>
      </w:r>
    </w:p>
    <w:p w:rsidR="00D324BF" w:rsidRPr="00A64A3C" w:rsidRDefault="00D324BF" w:rsidP="00821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 xml:space="preserve">6. Информационное обеспечение инвестиционной деятельности </w:t>
      </w:r>
    </w:p>
    <w:p w:rsidR="006E442F" w:rsidRPr="00A64A3C" w:rsidRDefault="006E442F" w:rsidP="00821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>Достижение цели и решение поставленных подпрограммой задач целесообразно осуществить программно-целевым методом путем объединения ресурсов по различным мероприятиям и единообразия программно-технических решений.</w:t>
      </w:r>
    </w:p>
    <w:p w:rsidR="006E442F" w:rsidRPr="00A64A3C" w:rsidRDefault="006E442F" w:rsidP="00821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 xml:space="preserve">Целесообразность решения проблемы улучшения условий для привлечения инвестиций в экономику </w:t>
      </w:r>
      <w:r w:rsidR="00D324BF" w:rsidRPr="00A64A3C">
        <w:rPr>
          <w:rFonts w:ascii="Times New Roman" w:hAnsi="Times New Roman" w:cs="Times New Roman"/>
          <w:sz w:val="24"/>
          <w:szCs w:val="24"/>
        </w:rPr>
        <w:t xml:space="preserve">Курчатовского района </w:t>
      </w:r>
      <w:r w:rsidRPr="00A64A3C">
        <w:rPr>
          <w:rFonts w:ascii="Times New Roman" w:hAnsi="Times New Roman" w:cs="Times New Roman"/>
          <w:sz w:val="24"/>
          <w:szCs w:val="24"/>
        </w:rPr>
        <w:t>Курской области программно-целевым методом определяется следующими факторами:</w:t>
      </w:r>
    </w:p>
    <w:p w:rsidR="006E442F" w:rsidRPr="00A64A3C" w:rsidRDefault="006E442F" w:rsidP="00821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>социальной значимостью проблем</w:t>
      </w:r>
      <w:r w:rsidR="00D324BF" w:rsidRPr="00A64A3C">
        <w:rPr>
          <w:rFonts w:ascii="Times New Roman" w:hAnsi="Times New Roman" w:cs="Times New Roman"/>
          <w:sz w:val="24"/>
          <w:szCs w:val="24"/>
        </w:rPr>
        <w:t>ы</w:t>
      </w:r>
      <w:r w:rsidRPr="00A64A3C">
        <w:rPr>
          <w:rFonts w:ascii="Times New Roman" w:hAnsi="Times New Roman" w:cs="Times New Roman"/>
          <w:sz w:val="24"/>
          <w:szCs w:val="24"/>
        </w:rPr>
        <w:t>;</w:t>
      </w:r>
    </w:p>
    <w:p w:rsidR="006E442F" w:rsidRPr="00A64A3C" w:rsidRDefault="00D324BF" w:rsidP="00821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>районным</w:t>
      </w:r>
      <w:r w:rsidR="006E442F" w:rsidRPr="00A64A3C">
        <w:rPr>
          <w:rFonts w:ascii="Times New Roman" w:hAnsi="Times New Roman" w:cs="Times New Roman"/>
          <w:sz w:val="24"/>
          <w:szCs w:val="24"/>
        </w:rPr>
        <w:t xml:space="preserve"> значением проблем, что определяется наличием актуальных социально-экономических задач, относящихся к компетенции органов </w:t>
      </w:r>
      <w:r w:rsidRPr="00A64A3C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6E442F" w:rsidRPr="00A64A3C">
        <w:rPr>
          <w:rFonts w:ascii="Times New Roman" w:hAnsi="Times New Roman" w:cs="Times New Roman"/>
          <w:sz w:val="24"/>
          <w:szCs w:val="24"/>
        </w:rPr>
        <w:t>, решение которых связано с эффективным развитием всего социально-экономического комплекса;</w:t>
      </w:r>
    </w:p>
    <w:p w:rsidR="00D324BF" w:rsidRPr="00A64A3C" w:rsidRDefault="006E442F" w:rsidP="00821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>необходимостью системного подхода и комплексного решения отдельных направлений политики в сфере инвестиционной деятельности</w:t>
      </w:r>
      <w:r w:rsidR="00D324BF" w:rsidRPr="00A64A3C">
        <w:rPr>
          <w:rFonts w:ascii="Times New Roman" w:hAnsi="Times New Roman" w:cs="Times New Roman"/>
          <w:sz w:val="24"/>
          <w:szCs w:val="24"/>
        </w:rPr>
        <w:t>.</w:t>
      </w:r>
    </w:p>
    <w:p w:rsidR="006E442F" w:rsidRPr="00A64A3C" w:rsidRDefault="006E442F" w:rsidP="00821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 xml:space="preserve"> Целевыми показателями (индикаторами) подпрограммы будут являться: </w:t>
      </w:r>
    </w:p>
    <w:p w:rsidR="00841FFC" w:rsidRPr="00A64A3C" w:rsidRDefault="00841FFC" w:rsidP="0082198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>1. Объем инвестиций в основной капитал (в млн. рублей).</w:t>
      </w:r>
    </w:p>
    <w:p w:rsidR="00841FFC" w:rsidRPr="00A64A3C" w:rsidRDefault="00841FFC" w:rsidP="0082198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>2. Доля продукции, произведенной субъектами малого и среднего предпринимательства, в общем объеме промышленной продукции в целом по району (в процентах).</w:t>
      </w:r>
    </w:p>
    <w:p w:rsidR="00841FFC" w:rsidRPr="00A64A3C" w:rsidRDefault="00841FFC" w:rsidP="0082198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ab/>
        <w:t>3. Объем инвестиций в основной капитал на душу населения, тыс. рублей, ежегодно;</w:t>
      </w:r>
    </w:p>
    <w:p w:rsidR="00841FFC" w:rsidRPr="00A64A3C" w:rsidRDefault="00841FFC" w:rsidP="008219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>4.Прирост количества вновь зарегистрированных субъектов малого и среднего предпринимательства (в процентах к предыдущему году).</w:t>
      </w:r>
    </w:p>
    <w:p w:rsidR="00841FFC" w:rsidRPr="00A64A3C" w:rsidRDefault="00841FFC" w:rsidP="008219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>5.Доля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(в процентах).</w:t>
      </w:r>
    </w:p>
    <w:p w:rsidR="006E442F" w:rsidRPr="00A64A3C" w:rsidRDefault="006E442F" w:rsidP="0082198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>В результате реализации подпрограммы ожидается:</w:t>
      </w:r>
    </w:p>
    <w:p w:rsidR="006E442F" w:rsidRPr="00A64A3C" w:rsidRDefault="006E442F" w:rsidP="0082198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i/>
          <w:sz w:val="24"/>
          <w:szCs w:val="24"/>
        </w:rPr>
        <w:t>в количественном выражении</w:t>
      </w:r>
      <w:r w:rsidRPr="00A64A3C">
        <w:rPr>
          <w:rFonts w:ascii="Times New Roman" w:hAnsi="Times New Roman" w:cs="Times New Roman"/>
          <w:sz w:val="24"/>
          <w:szCs w:val="24"/>
        </w:rPr>
        <w:t>:</w:t>
      </w:r>
    </w:p>
    <w:p w:rsidR="00E539A2" w:rsidRPr="00A64A3C" w:rsidRDefault="00E539A2" w:rsidP="0082198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>1.</w:t>
      </w:r>
      <w:r w:rsidR="004B2CB1" w:rsidRPr="00A64A3C">
        <w:rPr>
          <w:rFonts w:ascii="Times New Roman" w:hAnsi="Times New Roman" w:cs="Times New Roman"/>
          <w:sz w:val="24"/>
          <w:szCs w:val="24"/>
        </w:rPr>
        <w:t xml:space="preserve"> </w:t>
      </w:r>
      <w:r w:rsidRPr="00A64A3C">
        <w:rPr>
          <w:rFonts w:ascii="Times New Roman" w:hAnsi="Times New Roman" w:cs="Times New Roman"/>
          <w:sz w:val="24"/>
          <w:szCs w:val="24"/>
        </w:rPr>
        <w:t>увеличение прироста инвестиций в основной капитал с 3,5 % в 2014 году до 9,6 % в 2020 году;</w:t>
      </w:r>
    </w:p>
    <w:p w:rsidR="00E539A2" w:rsidRPr="00A64A3C" w:rsidRDefault="00E539A2" w:rsidP="008219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>2.</w:t>
      </w:r>
      <w:r w:rsidR="004B2CB1" w:rsidRPr="00A64A3C">
        <w:rPr>
          <w:rFonts w:ascii="Times New Roman" w:hAnsi="Times New Roman" w:cs="Times New Roman"/>
          <w:sz w:val="24"/>
          <w:szCs w:val="24"/>
        </w:rPr>
        <w:t xml:space="preserve"> </w:t>
      </w:r>
      <w:r w:rsidRPr="00A64A3C">
        <w:rPr>
          <w:rFonts w:ascii="Times New Roman" w:hAnsi="Times New Roman" w:cs="Times New Roman"/>
          <w:sz w:val="24"/>
          <w:szCs w:val="24"/>
        </w:rPr>
        <w:t>обеспечение прироста доли продукции, произведенной субъектами малого и среднего предпринимательства, в общем объеме валового регионального продукта в 2020 году к  2012 году на 6 процентных пунктов;</w:t>
      </w:r>
    </w:p>
    <w:p w:rsidR="00841FFC" w:rsidRPr="00A64A3C" w:rsidRDefault="00E539A2" w:rsidP="0082198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>3.</w:t>
      </w:r>
      <w:r w:rsidR="00841FFC" w:rsidRPr="00A64A3C">
        <w:rPr>
          <w:rFonts w:ascii="Times New Roman" w:hAnsi="Times New Roman" w:cs="Times New Roman"/>
          <w:sz w:val="24"/>
          <w:szCs w:val="24"/>
        </w:rPr>
        <w:t xml:space="preserve"> объем инвестиций в основной капитал на душу населения в 2020 году составит 15,0 тыс. рублей;</w:t>
      </w:r>
    </w:p>
    <w:p w:rsidR="00E539A2" w:rsidRPr="00A64A3C" w:rsidRDefault="00841FFC" w:rsidP="008219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4B2CB1" w:rsidRPr="00A64A3C">
        <w:rPr>
          <w:rFonts w:ascii="Times New Roman" w:hAnsi="Times New Roman" w:cs="Times New Roman"/>
          <w:sz w:val="24"/>
          <w:szCs w:val="24"/>
        </w:rPr>
        <w:t xml:space="preserve"> </w:t>
      </w:r>
      <w:r w:rsidR="00E539A2" w:rsidRPr="00A64A3C">
        <w:rPr>
          <w:rFonts w:ascii="Times New Roman" w:hAnsi="Times New Roman" w:cs="Times New Roman"/>
          <w:sz w:val="24"/>
          <w:szCs w:val="24"/>
        </w:rPr>
        <w:t xml:space="preserve">обеспечение ежегодного прироста количества субъектов малого и среднего предпринимательства, осуществляющих деятельность на территории </w:t>
      </w:r>
      <w:r w:rsidRPr="00A64A3C">
        <w:rPr>
          <w:rFonts w:ascii="Times New Roman" w:hAnsi="Times New Roman" w:cs="Times New Roman"/>
          <w:sz w:val="24"/>
          <w:szCs w:val="24"/>
        </w:rPr>
        <w:t xml:space="preserve">Курчатовского района </w:t>
      </w:r>
      <w:r w:rsidR="00E539A2" w:rsidRPr="00A64A3C">
        <w:rPr>
          <w:rFonts w:ascii="Times New Roman" w:hAnsi="Times New Roman" w:cs="Times New Roman"/>
          <w:sz w:val="24"/>
          <w:szCs w:val="24"/>
        </w:rPr>
        <w:t xml:space="preserve">Курской области, на уровне не менее </w:t>
      </w:r>
      <w:r w:rsidRPr="00A64A3C">
        <w:rPr>
          <w:rFonts w:ascii="Times New Roman" w:hAnsi="Times New Roman" w:cs="Times New Roman"/>
          <w:sz w:val="24"/>
          <w:szCs w:val="24"/>
        </w:rPr>
        <w:t>1</w:t>
      </w:r>
      <w:r w:rsidR="00E539A2" w:rsidRPr="00A64A3C">
        <w:rPr>
          <w:rFonts w:ascii="Times New Roman" w:hAnsi="Times New Roman" w:cs="Times New Roman"/>
          <w:sz w:val="24"/>
          <w:szCs w:val="24"/>
        </w:rPr>
        <w:t>,</w:t>
      </w:r>
      <w:r w:rsidR="004B2CB1" w:rsidRPr="00A64A3C">
        <w:rPr>
          <w:rFonts w:ascii="Times New Roman" w:hAnsi="Times New Roman" w:cs="Times New Roman"/>
          <w:sz w:val="24"/>
          <w:szCs w:val="24"/>
        </w:rPr>
        <w:t>4</w:t>
      </w:r>
      <w:r w:rsidR="00E539A2" w:rsidRPr="00A64A3C">
        <w:rPr>
          <w:rFonts w:ascii="Times New Roman" w:hAnsi="Times New Roman" w:cs="Times New Roman"/>
          <w:sz w:val="24"/>
          <w:szCs w:val="24"/>
        </w:rPr>
        <w:t xml:space="preserve"> % к предыдущему году;</w:t>
      </w:r>
    </w:p>
    <w:p w:rsidR="00E539A2" w:rsidRPr="00A64A3C" w:rsidRDefault="00841FFC" w:rsidP="008219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>5</w:t>
      </w:r>
      <w:r w:rsidR="00E539A2" w:rsidRPr="00A64A3C">
        <w:rPr>
          <w:rFonts w:ascii="Times New Roman" w:hAnsi="Times New Roman" w:cs="Times New Roman"/>
          <w:sz w:val="24"/>
          <w:szCs w:val="24"/>
        </w:rPr>
        <w:t>.</w:t>
      </w:r>
      <w:r w:rsidR="004B2CB1" w:rsidRPr="00A64A3C">
        <w:rPr>
          <w:rFonts w:ascii="Times New Roman" w:hAnsi="Times New Roman" w:cs="Times New Roman"/>
          <w:sz w:val="24"/>
          <w:szCs w:val="24"/>
        </w:rPr>
        <w:t xml:space="preserve"> </w:t>
      </w:r>
      <w:r w:rsidR="00E539A2" w:rsidRPr="00A64A3C">
        <w:rPr>
          <w:rFonts w:ascii="Times New Roman" w:hAnsi="Times New Roman" w:cs="Times New Roman"/>
          <w:sz w:val="24"/>
          <w:szCs w:val="24"/>
        </w:rPr>
        <w:t>доведение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в 2020 году до 25 процентов;</w:t>
      </w:r>
    </w:p>
    <w:p w:rsidR="00E539A2" w:rsidRPr="0063669C" w:rsidRDefault="00E539A2" w:rsidP="00821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E539A2" w:rsidRPr="00A64A3C" w:rsidRDefault="00E539A2" w:rsidP="008219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4A3C">
        <w:rPr>
          <w:rFonts w:ascii="Times New Roman" w:hAnsi="Times New Roman" w:cs="Times New Roman"/>
          <w:i/>
          <w:iCs/>
          <w:sz w:val="24"/>
          <w:szCs w:val="24"/>
        </w:rPr>
        <w:t>в качественном выражении:</w:t>
      </w:r>
    </w:p>
    <w:p w:rsidR="00E539A2" w:rsidRPr="00A64A3C" w:rsidRDefault="00E539A2" w:rsidP="008219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>-Улучшение условий для привлечения инвестиций в экономику Курчатовского района Курской области (снижение инвестиционных и предпринимательских рисков);</w:t>
      </w:r>
    </w:p>
    <w:p w:rsidR="00E539A2" w:rsidRPr="00A64A3C" w:rsidRDefault="00E539A2" w:rsidP="008219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>-Снижение избыточных административных и иных ограничений у субъектов предпринимательской и иной деятельности;</w:t>
      </w:r>
    </w:p>
    <w:p w:rsidR="006E442F" w:rsidRPr="00A64A3C" w:rsidRDefault="006E442F" w:rsidP="0082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 xml:space="preserve">Сведения о показателях подпрограммы и их значения по годам указаны в приложении №1 к </w:t>
      </w:r>
      <w:r w:rsidR="00E539A2" w:rsidRPr="00A64A3C">
        <w:rPr>
          <w:rFonts w:ascii="Times New Roman" w:hAnsi="Times New Roman" w:cs="Times New Roman"/>
          <w:sz w:val="24"/>
          <w:szCs w:val="24"/>
        </w:rPr>
        <w:t>муниципальной</w:t>
      </w:r>
      <w:r w:rsidRPr="00A64A3C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6E442F" w:rsidRPr="00A64A3C" w:rsidRDefault="006E442F" w:rsidP="00821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>Сроки реализации подпрограммы 2014-2020 годы, контрольные этапы не выделяются.</w:t>
      </w:r>
    </w:p>
    <w:p w:rsidR="00D76029" w:rsidRPr="00A64A3C" w:rsidRDefault="00D76029" w:rsidP="0082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E442F" w:rsidRPr="00A64A3C" w:rsidRDefault="00FE7BA5" w:rsidP="0082198A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64A3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6E442F" w:rsidRPr="00A64A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4A3C" w:rsidRPr="00A64A3C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751179" w:rsidRPr="00A64A3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арактеристика основных мероприятий </w:t>
      </w:r>
      <w:r w:rsidR="00751179" w:rsidRPr="00A64A3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подпрограммы</w:t>
      </w:r>
      <w:r w:rsidR="00751179" w:rsidRPr="00A64A3C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;</w:t>
      </w:r>
    </w:p>
    <w:p w:rsidR="00E539A2" w:rsidRPr="00A64A3C" w:rsidRDefault="00E539A2" w:rsidP="0082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E442F" w:rsidRPr="00A64A3C" w:rsidRDefault="006E442F" w:rsidP="00821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 xml:space="preserve">В рамках подпрограммы будут реализованы следующие основные мероприятия: </w:t>
      </w:r>
    </w:p>
    <w:p w:rsidR="0033450E" w:rsidRPr="00A64A3C" w:rsidRDefault="0033450E" w:rsidP="0082198A">
      <w:pPr>
        <w:pStyle w:val="Style14"/>
        <w:widowControl/>
        <w:numPr>
          <w:ilvl w:val="0"/>
          <w:numId w:val="1"/>
        </w:numPr>
        <w:spacing w:before="67" w:line="240" w:lineRule="auto"/>
        <w:rPr>
          <w:rStyle w:val="FontStyle28"/>
          <w:b w:val="0"/>
          <w:sz w:val="24"/>
          <w:szCs w:val="24"/>
        </w:rPr>
      </w:pPr>
      <w:r w:rsidRPr="00A64A3C">
        <w:rPr>
          <w:rStyle w:val="FontStyle28"/>
          <w:b w:val="0"/>
          <w:sz w:val="24"/>
          <w:szCs w:val="24"/>
        </w:rPr>
        <w:t>Создание благоприятной для инвестиций административной среды.</w:t>
      </w:r>
    </w:p>
    <w:p w:rsidR="0033450E" w:rsidRPr="00A64A3C" w:rsidRDefault="00687D97" w:rsidP="0082198A">
      <w:pPr>
        <w:pStyle w:val="Style1"/>
        <w:widowControl/>
        <w:spacing w:before="82"/>
        <w:ind w:firstLine="425"/>
        <w:rPr>
          <w:rStyle w:val="FontStyle28"/>
          <w:b w:val="0"/>
          <w:sz w:val="24"/>
          <w:szCs w:val="24"/>
        </w:rPr>
      </w:pPr>
      <w:r w:rsidRPr="00A64A3C">
        <w:rPr>
          <w:rStyle w:val="FontStyle28"/>
          <w:b w:val="0"/>
          <w:sz w:val="24"/>
          <w:szCs w:val="24"/>
        </w:rPr>
        <w:t>2.</w:t>
      </w:r>
      <w:r w:rsidR="0033450E" w:rsidRPr="00A64A3C">
        <w:rPr>
          <w:rStyle w:val="FontStyle28"/>
          <w:b w:val="0"/>
          <w:sz w:val="24"/>
          <w:szCs w:val="24"/>
        </w:rPr>
        <w:t>Создание условий для привлечения инвестиций.</w:t>
      </w:r>
    </w:p>
    <w:p w:rsidR="0033450E" w:rsidRPr="00A64A3C" w:rsidRDefault="00687D97" w:rsidP="0082198A">
      <w:pPr>
        <w:pStyle w:val="Style22"/>
        <w:widowControl/>
        <w:tabs>
          <w:tab w:val="left" w:pos="426"/>
        </w:tabs>
        <w:spacing w:line="240" w:lineRule="auto"/>
        <w:ind w:firstLine="0"/>
        <w:jc w:val="both"/>
        <w:rPr>
          <w:rStyle w:val="FontStyle28"/>
          <w:b w:val="0"/>
          <w:sz w:val="24"/>
          <w:szCs w:val="24"/>
        </w:rPr>
      </w:pPr>
      <w:r w:rsidRPr="00A64A3C">
        <w:rPr>
          <w:rStyle w:val="FontStyle28"/>
          <w:b w:val="0"/>
          <w:sz w:val="24"/>
          <w:szCs w:val="24"/>
        </w:rPr>
        <w:tab/>
      </w:r>
      <w:r w:rsidR="0033450E" w:rsidRPr="00A64A3C">
        <w:rPr>
          <w:rStyle w:val="FontStyle28"/>
          <w:b w:val="0"/>
          <w:sz w:val="24"/>
          <w:szCs w:val="24"/>
        </w:rPr>
        <w:t>3.Формирование финансовых механизмов привлечения и</w:t>
      </w:r>
      <w:r w:rsidR="0033450E" w:rsidRPr="00A64A3C">
        <w:rPr>
          <w:rStyle w:val="FontStyle28"/>
          <w:b w:val="0"/>
          <w:sz w:val="24"/>
          <w:szCs w:val="24"/>
        </w:rPr>
        <w:br/>
        <w:t>поддержки инвестиций.</w:t>
      </w:r>
    </w:p>
    <w:p w:rsidR="004B2CB1" w:rsidRPr="00A64A3C" w:rsidRDefault="004B2CB1" w:rsidP="00821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>В рамках исполнения основного мероприятия</w:t>
      </w:r>
      <w:r w:rsidR="00047E12" w:rsidRPr="00A64A3C">
        <w:rPr>
          <w:rFonts w:ascii="Times New Roman" w:hAnsi="Times New Roman" w:cs="Times New Roman"/>
          <w:sz w:val="24"/>
          <w:szCs w:val="24"/>
        </w:rPr>
        <w:t xml:space="preserve"> 1</w:t>
      </w:r>
      <w:r w:rsidRPr="00A64A3C">
        <w:rPr>
          <w:rFonts w:ascii="Times New Roman" w:hAnsi="Times New Roman" w:cs="Times New Roman"/>
          <w:sz w:val="24"/>
          <w:szCs w:val="24"/>
        </w:rPr>
        <w:t xml:space="preserve"> </w:t>
      </w:r>
      <w:r w:rsidRPr="00A64A3C">
        <w:rPr>
          <w:sz w:val="24"/>
          <w:szCs w:val="24"/>
        </w:rPr>
        <w:t>«</w:t>
      </w:r>
      <w:bookmarkStart w:id="0" w:name="_GoBack"/>
      <w:bookmarkEnd w:id="0"/>
      <w:r w:rsidRPr="00A64A3C">
        <w:rPr>
          <w:rStyle w:val="FontStyle28"/>
          <w:b w:val="0"/>
          <w:sz w:val="24"/>
          <w:szCs w:val="24"/>
        </w:rPr>
        <w:t>Создание благоприятной для инвестиций административной среды»</w:t>
      </w:r>
      <w:r w:rsidRPr="00A64A3C">
        <w:rPr>
          <w:rFonts w:ascii="Times New Roman" w:hAnsi="Times New Roman" w:cs="Times New Roman"/>
          <w:sz w:val="24"/>
          <w:szCs w:val="24"/>
        </w:rPr>
        <w:t xml:space="preserve"> будут осуществляться следующие мероприятия:</w:t>
      </w:r>
    </w:p>
    <w:p w:rsidR="00047E12" w:rsidRPr="00A64A3C" w:rsidRDefault="00047E12" w:rsidP="0082198A">
      <w:pPr>
        <w:pStyle w:val="Style23"/>
        <w:widowControl/>
        <w:numPr>
          <w:ilvl w:val="1"/>
          <w:numId w:val="2"/>
        </w:numPr>
        <w:tabs>
          <w:tab w:val="left" w:pos="0"/>
        </w:tabs>
        <w:spacing w:line="240" w:lineRule="auto"/>
        <w:ind w:left="0" w:firstLine="725"/>
        <w:rPr>
          <w:rStyle w:val="FontStyle29"/>
          <w:sz w:val="24"/>
          <w:szCs w:val="24"/>
        </w:rPr>
      </w:pPr>
      <w:r w:rsidRPr="00A64A3C">
        <w:rPr>
          <w:rStyle w:val="FontStyle29"/>
          <w:sz w:val="24"/>
          <w:szCs w:val="24"/>
        </w:rPr>
        <w:t>Создание в Курчатовском районе Курской области постоянно</w:t>
      </w:r>
      <w:r w:rsidRPr="00A64A3C">
        <w:rPr>
          <w:rStyle w:val="FontStyle29"/>
          <w:sz w:val="24"/>
          <w:szCs w:val="24"/>
        </w:rPr>
        <w:br/>
        <w:t xml:space="preserve">действующего Совета по улучшению инвестиционного климата и взаимодействию с инвесторами. </w:t>
      </w:r>
    </w:p>
    <w:p w:rsidR="00047E12" w:rsidRPr="00A64A3C" w:rsidRDefault="00047E12" w:rsidP="0082198A">
      <w:pPr>
        <w:pStyle w:val="Style23"/>
        <w:widowControl/>
        <w:numPr>
          <w:ilvl w:val="1"/>
          <w:numId w:val="2"/>
        </w:numPr>
        <w:tabs>
          <w:tab w:val="left" w:pos="0"/>
        </w:tabs>
        <w:spacing w:line="240" w:lineRule="auto"/>
        <w:ind w:left="0" w:firstLine="725"/>
        <w:rPr>
          <w:rStyle w:val="FontStyle29"/>
          <w:sz w:val="24"/>
          <w:szCs w:val="24"/>
        </w:rPr>
      </w:pPr>
      <w:r w:rsidRPr="00A64A3C">
        <w:rPr>
          <w:rStyle w:val="FontStyle29"/>
          <w:sz w:val="24"/>
          <w:szCs w:val="24"/>
        </w:rPr>
        <w:t>Разработка положения о ведении реестра инвестиционных проектов, реализуемых на территории Курчатовского района Курской области.</w:t>
      </w:r>
    </w:p>
    <w:p w:rsidR="00047E12" w:rsidRPr="00A64A3C" w:rsidRDefault="00047E12" w:rsidP="0082198A">
      <w:pPr>
        <w:pStyle w:val="Style23"/>
        <w:widowControl/>
        <w:numPr>
          <w:ilvl w:val="1"/>
          <w:numId w:val="2"/>
        </w:numPr>
        <w:tabs>
          <w:tab w:val="left" w:pos="0"/>
        </w:tabs>
        <w:spacing w:line="240" w:lineRule="auto"/>
        <w:ind w:left="0" w:firstLine="725"/>
        <w:rPr>
          <w:rStyle w:val="FontStyle29"/>
          <w:sz w:val="24"/>
          <w:szCs w:val="24"/>
        </w:rPr>
      </w:pPr>
      <w:r w:rsidRPr="00A64A3C">
        <w:rPr>
          <w:rStyle w:val="FontStyle29"/>
          <w:sz w:val="24"/>
          <w:szCs w:val="24"/>
        </w:rPr>
        <w:t>Мониторинг инвестиционных правовых актов Курчатовского района Курской области и подготовка предложений по его совершенствованию.</w:t>
      </w:r>
    </w:p>
    <w:p w:rsidR="00047E12" w:rsidRPr="00A64A3C" w:rsidRDefault="00047E12" w:rsidP="0082198A">
      <w:pPr>
        <w:pStyle w:val="Style23"/>
        <w:widowControl/>
        <w:numPr>
          <w:ilvl w:val="1"/>
          <w:numId w:val="2"/>
        </w:numPr>
        <w:tabs>
          <w:tab w:val="left" w:pos="0"/>
        </w:tabs>
        <w:spacing w:line="240" w:lineRule="auto"/>
        <w:ind w:left="0" w:firstLine="725"/>
        <w:rPr>
          <w:rStyle w:val="FontStyle29"/>
          <w:sz w:val="24"/>
          <w:szCs w:val="24"/>
        </w:rPr>
      </w:pPr>
      <w:r w:rsidRPr="00A64A3C">
        <w:rPr>
          <w:rStyle w:val="FontStyle29"/>
          <w:sz w:val="24"/>
          <w:szCs w:val="24"/>
        </w:rPr>
        <w:t>Заключение соглашения о сотрудничестве Администрации Курчатовского района с Курской Торгово-промышленной палатой в сфере привлечения инвестиций.</w:t>
      </w:r>
    </w:p>
    <w:p w:rsidR="00047E12" w:rsidRPr="00A64A3C" w:rsidRDefault="00047E12" w:rsidP="0082198A">
      <w:pPr>
        <w:pStyle w:val="Style23"/>
        <w:widowControl/>
        <w:numPr>
          <w:ilvl w:val="1"/>
          <w:numId w:val="2"/>
        </w:numPr>
        <w:tabs>
          <w:tab w:val="left" w:pos="0"/>
        </w:tabs>
        <w:spacing w:line="240" w:lineRule="auto"/>
        <w:ind w:left="0" w:firstLine="725"/>
        <w:rPr>
          <w:rStyle w:val="FontStyle29"/>
          <w:sz w:val="24"/>
          <w:szCs w:val="24"/>
        </w:rPr>
      </w:pPr>
      <w:r w:rsidRPr="00A64A3C">
        <w:rPr>
          <w:rStyle w:val="FontStyle29"/>
          <w:sz w:val="24"/>
          <w:szCs w:val="24"/>
        </w:rPr>
        <w:t>Оказание методической помощи организациям, осуществляющим свою деятельность на территории Курчатовского района Курской области, в разработке бизнес-планов инвестиционных проектов.</w:t>
      </w:r>
    </w:p>
    <w:p w:rsidR="00047E12" w:rsidRPr="00A64A3C" w:rsidRDefault="00047E12" w:rsidP="0082198A">
      <w:pPr>
        <w:pStyle w:val="Style23"/>
        <w:widowControl/>
        <w:numPr>
          <w:ilvl w:val="1"/>
          <w:numId w:val="2"/>
        </w:numPr>
        <w:tabs>
          <w:tab w:val="left" w:pos="0"/>
        </w:tabs>
        <w:spacing w:line="240" w:lineRule="auto"/>
        <w:ind w:left="0" w:firstLine="725"/>
        <w:rPr>
          <w:rStyle w:val="FontStyle29"/>
          <w:sz w:val="24"/>
          <w:szCs w:val="24"/>
        </w:rPr>
      </w:pPr>
      <w:r w:rsidRPr="00A64A3C">
        <w:rPr>
          <w:rStyle w:val="FontStyle29"/>
          <w:sz w:val="24"/>
          <w:szCs w:val="24"/>
        </w:rPr>
        <w:t>Обучение специалистов Администрации Курчатовского района Курской области, занимающихся вопросами инвестиционной деятельности.</w:t>
      </w:r>
    </w:p>
    <w:p w:rsidR="00047E12" w:rsidRPr="00A64A3C" w:rsidRDefault="00047E12" w:rsidP="0082198A">
      <w:pPr>
        <w:pStyle w:val="Style23"/>
        <w:widowControl/>
        <w:tabs>
          <w:tab w:val="left" w:pos="1651"/>
        </w:tabs>
        <w:spacing w:line="240" w:lineRule="auto"/>
        <w:rPr>
          <w:rStyle w:val="FontStyle29"/>
          <w:sz w:val="24"/>
          <w:szCs w:val="24"/>
        </w:rPr>
      </w:pPr>
      <w:r w:rsidRPr="00A64A3C">
        <w:rPr>
          <w:rStyle w:val="FontStyle29"/>
          <w:sz w:val="24"/>
          <w:szCs w:val="24"/>
        </w:rPr>
        <w:t>1.7.</w:t>
      </w:r>
      <w:r w:rsidR="006F1E79" w:rsidRPr="00A64A3C">
        <w:rPr>
          <w:rStyle w:val="FontStyle29"/>
          <w:sz w:val="24"/>
          <w:szCs w:val="24"/>
        </w:rPr>
        <w:t xml:space="preserve">   </w:t>
      </w:r>
      <w:r w:rsidRPr="00A64A3C">
        <w:rPr>
          <w:rStyle w:val="FontStyle29"/>
          <w:sz w:val="24"/>
          <w:szCs w:val="24"/>
        </w:rPr>
        <w:t>Создание на сайте Администрации Курчатовского района Курской области раздела об инвестиционной деятельности в Курчатовском районе Курской области, который обеспечит наглядное представление инвестиционных возможностей района, его инвестиционной стратегии и инфраструктуры, потенциальных направлений инвестиций, с включением сформированного перечня свободных земельных участков, в том числе находящихся в муниципальной собственности.</w:t>
      </w:r>
    </w:p>
    <w:p w:rsidR="00047E12" w:rsidRPr="00A64A3C" w:rsidRDefault="00047E12" w:rsidP="0082198A">
      <w:pPr>
        <w:pStyle w:val="Style23"/>
        <w:widowControl/>
        <w:tabs>
          <w:tab w:val="left" w:pos="1276"/>
        </w:tabs>
        <w:spacing w:line="240" w:lineRule="auto"/>
        <w:ind w:firstLine="720"/>
        <w:rPr>
          <w:rStyle w:val="FontStyle29"/>
          <w:sz w:val="24"/>
          <w:szCs w:val="24"/>
        </w:rPr>
      </w:pPr>
      <w:r w:rsidRPr="00A64A3C">
        <w:rPr>
          <w:rStyle w:val="FontStyle29"/>
          <w:sz w:val="24"/>
          <w:szCs w:val="24"/>
        </w:rPr>
        <w:t>1.8.</w:t>
      </w:r>
      <w:r w:rsidRPr="00A64A3C">
        <w:rPr>
          <w:rStyle w:val="FontStyle29"/>
          <w:sz w:val="24"/>
          <w:szCs w:val="24"/>
        </w:rPr>
        <w:tab/>
        <w:t>Обеспечение участия руководителей Курчатовского района Курской области в тематических российских инвестиционных и экономических форумах, саммитах, выставках и конференциях с целью доведения информации об инвестиционном климате и возможностях Курчатовского района Курской области.</w:t>
      </w:r>
    </w:p>
    <w:p w:rsidR="00047E12" w:rsidRPr="00A64A3C" w:rsidRDefault="00047E12" w:rsidP="0082198A">
      <w:pPr>
        <w:pStyle w:val="Style23"/>
        <w:widowControl/>
        <w:tabs>
          <w:tab w:val="left" w:pos="1632"/>
        </w:tabs>
        <w:spacing w:line="240" w:lineRule="auto"/>
        <w:ind w:firstLine="720"/>
        <w:rPr>
          <w:rStyle w:val="FontStyle29"/>
          <w:sz w:val="24"/>
          <w:szCs w:val="24"/>
        </w:rPr>
      </w:pPr>
      <w:r w:rsidRPr="00A64A3C">
        <w:rPr>
          <w:rStyle w:val="FontStyle29"/>
          <w:sz w:val="24"/>
          <w:szCs w:val="24"/>
        </w:rPr>
        <w:t>1.9. Модернизация выставочной экспозиции Курчатовского района (с обновлением выставочного стенда) для участия в выставках и ярмарках, проводимых на территории района, области и других регионах.</w:t>
      </w:r>
    </w:p>
    <w:p w:rsidR="00047E12" w:rsidRPr="00A64A3C" w:rsidRDefault="00047E12" w:rsidP="0082198A">
      <w:pPr>
        <w:pStyle w:val="Style23"/>
        <w:widowControl/>
        <w:tabs>
          <w:tab w:val="left" w:pos="1632"/>
        </w:tabs>
        <w:spacing w:line="240" w:lineRule="auto"/>
        <w:ind w:firstLine="720"/>
        <w:rPr>
          <w:spacing w:val="-2"/>
        </w:rPr>
      </w:pPr>
      <w:r w:rsidRPr="00A64A3C">
        <w:lastRenderedPageBreak/>
        <w:t>В рамках исполнения основного мероприятия 2 «</w:t>
      </w:r>
      <w:r w:rsidRPr="00A64A3C">
        <w:rPr>
          <w:rStyle w:val="FontStyle28"/>
          <w:b w:val="0"/>
          <w:sz w:val="24"/>
          <w:szCs w:val="24"/>
        </w:rPr>
        <w:t>Создание условий для привлечения инвестиций» п</w:t>
      </w:r>
      <w:r w:rsidRPr="00A64A3C">
        <w:rPr>
          <w:spacing w:val="-2"/>
        </w:rPr>
        <w:t>редусматривается осуществление следующих мероприятий:</w:t>
      </w:r>
    </w:p>
    <w:p w:rsidR="00047E12" w:rsidRPr="00A64A3C" w:rsidRDefault="00047E12" w:rsidP="0082198A">
      <w:pPr>
        <w:pStyle w:val="Style23"/>
        <w:widowControl/>
        <w:tabs>
          <w:tab w:val="left" w:pos="1661"/>
        </w:tabs>
        <w:spacing w:line="240" w:lineRule="auto"/>
        <w:ind w:firstLine="567"/>
        <w:rPr>
          <w:rStyle w:val="FontStyle29"/>
          <w:sz w:val="24"/>
          <w:szCs w:val="24"/>
        </w:rPr>
      </w:pPr>
      <w:r w:rsidRPr="00A64A3C">
        <w:rPr>
          <w:rStyle w:val="FontStyle29"/>
          <w:sz w:val="24"/>
          <w:szCs w:val="24"/>
        </w:rPr>
        <w:t xml:space="preserve">2.1. Предоставление земельных участков (промышленных площадок)для строительства объектов инвестиционной деятельности. </w:t>
      </w:r>
    </w:p>
    <w:p w:rsidR="00047E12" w:rsidRPr="00A64A3C" w:rsidRDefault="00047E12" w:rsidP="0082198A">
      <w:pPr>
        <w:pStyle w:val="Style23"/>
        <w:widowControl/>
        <w:tabs>
          <w:tab w:val="left" w:pos="1661"/>
        </w:tabs>
        <w:spacing w:line="240" w:lineRule="auto"/>
        <w:ind w:firstLine="567"/>
        <w:rPr>
          <w:rStyle w:val="FontStyle29"/>
          <w:sz w:val="24"/>
          <w:szCs w:val="24"/>
        </w:rPr>
      </w:pPr>
      <w:r w:rsidRPr="00A64A3C">
        <w:rPr>
          <w:rStyle w:val="FontStyle29"/>
          <w:sz w:val="24"/>
          <w:szCs w:val="24"/>
        </w:rPr>
        <w:t>2.2. Создание  благоприятных условий и ускорение административных и разрешительных процедур, снижения расходов инвесторов на инфраструктуру.</w:t>
      </w:r>
    </w:p>
    <w:p w:rsidR="00047E12" w:rsidRPr="00A64A3C" w:rsidRDefault="00047E12" w:rsidP="0082198A">
      <w:pPr>
        <w:pStyle w:val="Style23"/>
        <w:widowControl/>
        <w:tabs>
          <w:tab w:val="left" w:pos="1134"/>
        </w:tabs>
        <w:spacing w:line="240" w:lineRule="auto"/>
        <w:ind w:firstLine="567"/>
        <w:rPr>
          <w:rStyle w:val="FontStyle29"/>
          <w:sz w:val="24"/>
          <w:szCs w:val="24"/>
        </w:rPr>
      </w:pPr>
      <w:r w:rsidRPr="00A64A3C">
        <w:rPr>
          <w:rStyle w:val="FontStyle29"/>
          <w:sz w:val="24"/>
          <w:szCs w:val="24"/>
        </w:rPr>
        <w:t>2.3. Организация взаимодействия между инвесторами, службой занятости по содействию в подборе квалифицированного персонала, создаваемого в процессе реализации инвестиционных проектов.</w:t>
      </w:r>
    </w:p>
    <w:p w:rsidR="00047E12" w:rsidRPr="00A64A3C" w:rsidRDefault="00047E12" w:rsidP="0082198A">
      <w:pPr>
        <w:pStyle w:val="Style23"/>
        <w:widowControl/>
        <w:tabs>
          <w:tab w:val="left" w:pos="1661"/>
        </w:tabs>
        <w:spacing w:line="240" w:lineRule="auto"/>
        <w:ind w:firstLine="567"/>
        <w:rPr>
          <w:rStyle w:val="FontStyle29"/>
          <w:sz w:val="24"/>
          <w:szCs w:val="24"/>
        </w:rPr>
      </w:pPr>
      <w:r w:rsidRPr="00A64A3C">
        <w:rPr>
          <w:rStyle w:val="FontStyle29"/>
          <w:sz w:val="24"/>
          <w:szCs w:val="24"/>
        </w:rPr>
        <w:t>2.4. Проведение мониторинга предприятий и организаций, осуществляющих свою деятельность на территории Курчатовского района Курской области по вопросам инвестиционной деятельности.</w:t>
      </w:r>
    </w:p>
    <w:p w:rsidR="00047E12" w:rsidRPr="00A64A3C" w:rsidRDefault="00047E12" w:rsidP="0082198A">
      <w:pPr>
        <w:pStyle w:val="Style22"/>
        <w:widowControl/>
        <w:tabs>
          <w:tab w:val="left" w:pos="1421"/>
        </w:tabs>
        <w:spacing w:line="240" w:lineRule="auto"/>
        <w:ind w:firstLine="567"/>
        <w:jc w:val="both"/>
      </w:pPr>
      <w:r w:rsidRPr="00A64A3C">
        <w:t>В рамках исполнения основного мероприятия 3</w:t>
      </w:r>
      <w:r w:rsidRPr="00A64A3C">
        <w:rPr>
          <w:rStyle w:val="FontStyle28"/>
          <w:b w:val="0"/>
          <w:sz w:val="24"/>
          <w:szCs w:val="24"/>
        </w:rPr>
        <w:t xml:space="preserve"> «Формирование финансовых механизмов привлечения и поддержки инвестиций»</w:t>
      </w:r>
      <w:r w:rsidRPr="00A64A3C">
        <w:t xml:space="preserve"> должны осуществляться следующие мероприятия:</w:t>
      </w:r>
    </w:p>
    <w:p w:rsidR="00047E12" w:rsidRPr="00A64A3C" w:rsidRDefault="00047E12" w:rsidP="0082198A">
      <w:pPr>
        <w:pStyle w:val="Style23"/>
        <w:widowControl/>
        <w:tabs>
          <w:tab w:val="left" w:pos="1579"/>
        </w:tabs>
        <w:spacing w:line="240" w:lineRule="auto"/>
        <w:ind w:firstLine="567"/>
        <w:rPr>
          <w:rStyle w:val="FontStyle29"/>
          <w:sz w:val="24"/>
          <w:szCs w:val="24"/>
        </w:rPr>
      </w:pPr>
      <w:r w:rsidRPr="00A64A3C">
        <w:rPr>
          <w:rStyle w:val="FontStyle29"/>
          <w:sz w:val="24"/>
          <w:szCs w:val="24"/>
        </w:rPr>
        <w:t>3.1.Организация взаимодействия Администрации Курчатовского района Курской области с инвестиционными агентствами, специализированными финансовыми учреждениями и организациями с целью использования их потенциала и возможностей по финансированию и поддержке инвестиций на территории Курчатовского района Курской области.</w:t>
      </w:r>
    </w:p>
    <w:p w:rsidR="00047E12" w:rsidRPr="00A64A3C" w:rsidRDefault="00047E12" w:rsidP="0082198A">
      <w:pPr>
        <w:pStyle w:val="Style23"/>
        <w:widowControl/>
        <w:tabs>
          <w:tab w:val="left" w:pos="1454"/>
        </w:tabs>
        <w:spacing w:line="240" w:lineRule="auto"/>
        <w:ind w:firstLine="0"/>
        <w:rPr>
          <w:rStyle w:val="FontStyle29"/>
          <w:sz w:val="24"/>
          <w:szCs w:val="24"/>
        </w:rPr>
      </w:pPr>
      <w:r w:rsidRPr="00A64A3C">
        <w:rPr>
          <w:rStyle w:val="FontStyle29"/>
          <w:sz w:val="24"/>
          <w:szCs w:val="24"/>
        </w:rPr>
        <w:t xml:space="preserve">       3.2.Разработка плана размещения заказов на поставки товаров, выполнение работ, оказание услуг для муниципальных нужд. Обеспечение открытости и доступности этого плана, создающего ориентиры спроса целевым инвесторам. </w:t>
      </w:r>
    </w:p>
    <w:p w:rsidR="00047E12" w:rsidRPr="00A64A3C" w:rsidRDefault="00047E12" w:rsidP="0082198A">
      <w:pPr>
        <w:pStyle w:val="Style23"/>
        <w:widowControl/>
        <w:tabs>
          <w:tab w:val="left" w:pos="1886"/>
        </w:tabs>
        <w:spacing w:line="240" w:lineRule="auto"/>
        <w:ind w:firstLine="0"/>
        <w:rPr>
          <w:rStyle w:val="FontStyle29"/>
          <w:sz w:val="24"/>
          <w:szCs w:val="24"/>
        </w:rPr>
      </w:pPr>
      <w:r w:rsidRPr="00A64A3C">
        <w:rPr>
          <w:rStyle w:val="FontStyle29"/>
          <w:sz w:val="24"/>
          <w:szCs w:val="24"/>
        </w:rPr>
        <w:t xml:space="preserve">       3.3.Информационное содействие производителям конкурентоспособной продукции при заключении договоров с</w:t>
      </w:r>
      <w:r w:rsidRPr="00A64A3C">
        <w:rPr>
          <w:rStyle w:val="FontStyle29"/>
          <w:sz w:val="24"/>
          <w:szCs w:val="24"/>
        </w:rPr>
        <w:br/>
        <w:t xml:space="preserve">розничными сетями и оптовыми организациями. </w:t>
      </w:r>
    </w:p>
    <w:p w:rsidR="00047E12" w:rsidRPr="00A64A3C" w:rsidRDefault="00047E12" w:rsidP="0082198A">
      <w:pPr>
        <w:pStyle w:val="Style23"/>
        <w:widowControl/>
        <w:tabs>
          <w:tab w:val="left" w:pos="1694"/>
        </w:tabs>
        <w:spacing w:line="240" w:lineRule="auto"/>
        <w:ind w:firstLine="0"/>
        <w:rPr>
          <w:rStyle w:val="FontStyle29"/>
          <w:sz w:val="24"/>
          <w:szCs w:val="24"/>
        </w:rPr>
      </w:pPr>
      <w:r w:rsidRPr="00A64A3C">
        <w:rPr>
          <w:rStyle w:val="FontStyle29"/>
          <w:sz w:val="24"/>
          <w:szCs w:val="24"/>
        </w:rPr>
        <w:t xml:space="preserve">       3.4.Предоставление муниципальных гарантий Курчатовского района Курской области в соответствии с действующим Положением об инвестиционной деятельности в Курчатовском районе Курской области.</w:t>
      </w:r>
    </w:p>
    <w:p w:rsidR="00047E12" w:rsidRPr="00A64A3C" w:rsidRDefault="00047E12" w:rsidP="0082198A">
      <w:pPr>
        <w:pStyle w:val="Style23"/>
        <w:widowControl/>
        <w:tabs>
          <w:tab w:val="left" w:pos="1670"/>
        </w:tabs>
        <w:spacing w:line="240" w:lineRule="auto"/>
        <w:ind w:firstLine="0"/>
      </w:pPr>
      <w:r w:rsidRPr="00A64A3C">
        <w:rPr>
          <w:rStyle w:val="FontStyle29"/>
          <w:sz w:val="24"/>
          <w:szCs w:val="24"/>
        </w:rPr>
        <w:t xml:space="preserve">         </w:t>
      </w:r>
      <w:r w:rsidRPr="00A64A3C">
        <w:t>Нормативно-правовое регулирование инвестиционной деятельности является одним из важнейших направлений работы органов местного самоуправления по созданию благоприятного инвестиционного климата. Актуализация инвестиционного законодательства будет осуществляться на предмет его соответствия федеральному и областному законодательству, а также с целью использования положительного опыта других муниципальных районов в обеспечении деятельности инвесторов.</w:t>
      </w:r>
    </w:p>
    <w:p w:rsidR="00831ED1" w:rsidRPr="00A64A3C" w:rsidRDefault="00831ED1" w:rsidP="00821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1179" w:rsidRPr="00A64A3C" w:rsidRDefault="00A64A3C" w:rsidP="0082198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b/>
          <w:bCs/>
          <w:sz w:val="24"/>
          <w:szCs w:val="24"/>
        </w:rPr>
        <w:t>4. Х</w:t>
      </w:r>
      <w:r w:rsidR="00751179" w:rsidRPr="00A64A3C">
        <w:rPr>
          <w:rFonts w:ascii="Times New Roman" w:hAnsi="Times New Roman" w:cs="Times New Roman"/>
          <w:b/>
          <w:bCs/>
          <w:sz w:val="24"/>
          <w:szCs w:val="24"/>
        </w:rPr>
        <w:t>арактеристика мер муниципального регулирования</w:t>
      </w:r>
    </w:p>
    <w:p w:rsidR="00751179" w:rsidRPr="0063669C" w:rsidRDefault="00751179" w:rsidP="0082198A">
      <w:pPr>
        <w:pStyle w:val="af5"/>
        <w:spacing w:before="0"/>
        <w:ind w:firstLine="709"/>
        <w:rPr>
          <w:sz w:val="16"/>
          <w:szCs w:val="16"/>
        </w:rPr>
      </w:pPr>
    </w:p>
    <w:p w:rsidR="00751179" w:rsidRPr="00A64A3C" w:rsidRDefault="00751179" w:rsidP="008219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  <w:lang w:eastAsia="en-US"/>
        </w:rPr>
        <w:t xml:space="preserve">Применение мер муниципального регулирования в </w:t>
      </w:r>
      <w:r w:rsidRPr="00A64A3C">
        <w:rPr>
          <w:rFonts w:ascii="Times New Roman" w:hAnsi="Times New Roman" w:cs="Times New Roman"/>
          <w:b/>
          <w:bCs/>
          <w:i/>
          <w:sz w:val="24"/>
          <w:szCs w:val="24"/>
          <w:lang w:eastAsia="en-US"/>
        </w:rPr>
        <w:t>рамках реализации подпрограммы 1</w:t>
      </w:r>
      <w:r w:rsidRPr="00A64A3C">
        <w:rPr>
          <w:rFonts w:ascii="Times New Roman" w:hAnsi="Times New Roman" w:cs="Times New Roman"/>
          <w:sz w:val="24"/>
          <w:szCs w:val="24"/>
          <w:lang w:eastAsia="en-US"/>
        </w:rPr>
        <w:t xml:space="preserve"> «</w:t>
      </w:r>
      <w:r w:rsidRPr="00A64A3C">
        <w:rPr>
          <w:rFonts w:ascii="Times New Roman" w:hAnsi="Times New Roman" w:cs="Times New Roman"/>
          <w:bCs/>
          <w:sz w:val="24"/>
          <w:szCs w:val="24"/>
        </w:rPr>
        <w:t>Создание благоприятных условий для привлечения инвестиций в экономику Курчатовского района Курской области»</w:t>
      </w:r>
      <w:r w:rsidRPr="00A64A3C">
        <w:rPr>
          <w:rFonts w:ascii="Times New Roman" w:hAnsi="Times New Roman" w:cs="Times New Roman"/>
          <w:sz w:val="24"/>
          <w:szCs w:val="24"/>
          <w:lang w:eastAsia="en-US"/>
        </w:rPr>
        <w:t xml:space="preserve"> не предусмотрено, но предусмотрены меры нормативно-правового регулирования,</w:t>
      </w:r>
      <w:r w:rsidRPr="00A64A3C">
        <w:rPr>
          <w:rFonts w:ascii="Times New Roman" w:hAnsi="Times New Roman" w:cs="Times New Roman"/>
          <w:sz w:val="24"/>
          <w:szCs w:val="24"/>
        </w:rPr>
        <w:t xml:space="preserve"> направленные на достижение цели и (или) конечных результатов подпрограммы, предусматривают  внесение изменений в постановления Администрации Курчатовского района Курской области:</w:t>
      </w:r>
    </w:p>
    <w:p w:rsidR="00751179" w:rsidRPr="00A64A3C" w:rsidRDefault="00751179" w:rsidP="00821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/>
          <w:sz w:val="24"/>
          <w:szCs w:val="24"/>
        </w:rPr>
        <w:t>«О внесении изменений и дополнений в муниципальную программу «Экономическое развитие Курчатовского</w:t>
      </w:r>
      <w:r w:rsidRPr="00A64A3C">
        <w:rPr>
          <w:rFonts w:ascii="Times New Roman" w:hAnsi="Times New Roman" w:cs="Times New Roman"/>
          <w:sz w:val="24"/>
          <w:szCs w:val="24"/>
        </w:rPr>
        <w:t xml:space="preserve"> района Курской области»;  О внесении изменений в постановление Администрации Курчатовского района Курской области от 13.02.2012 г. № 154 г. «О создании Совета по улучшению инвестиционного климата и взаимодействию с инвесторами»</w:t>
      </w:r>
    </w:p>
    <w:p w:rsidR="00751179" w:rsidRPr="0063669C" w:rsidRDefault="00751179" w:rsidP="00821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64A3C" w:rsidRPr="00A64A3C" w:rsidRDefault="00A64A3C" w:rsidP="008219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A3C">
        <w:rPr>
          <w:rFonts w:ascii="Times New Roman" w:hAnsi="Times New Roman" w:cs="Times New Roman"/>
          <w:b/>
          <w:bCs/>
          <w:sz w:val="24"/>
          <w:szCs w:val="24"/>
        </w:rPr>
        <w:t xml:space="preserve">5. Прогноз сводных показателей муниципальных заданий по этапам реализации подпрограммы (при оказании муниципальными учреждениями </w:t>
      </w:r>
      <w:r w:rsidRPr="00A64A3C">
        <w:rPr>
          <w:rFonts w:ascii="Times New Roman" w:hAnsi="Times New Roman" w:cs="Times New Roman"/>
          <w:b/>
          <w:sz w:val="24"/>
          <w:szCs w:val="24"/>
        </w:rPr>
        <w:t>муниципальных услуг (работ) в рамках подпрограммы</w:t>
      </w:r>
    </w:p>
    <w:p w:rsidR="00A64A3C" w:rsidRPr="00A64A3C" w:rsidRDefault="00A64A3C" w:rsidP="0082198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4A3C" w:rsidRPr="00A64A3C" w:rsidRDefault="00A64A3C" w:rsidP="0082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>В рамках реализации подпрограммы муниципальными учреждениями, муниципальные  услуги (работы) не оказываются.</w:t>
      </w:r>
    </w:p>
    <w:p w:rsidR="00A64A3C" w:rsidRPr="00A64A3C" w:rsidRDefault="00A64A3C" w:rsidP="00821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1179" w:rsidRPr="00A64A3C" w:rsidRDefault="00A64A3C" w:rsidP="008219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6.</w:t>
      </w:r>
      <w:r w:rsidR="00751179" w:rsidRPr="00A64A3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Х</w:t>
      </w:r>
      <w:r w:rsidR="00751179" w:rsidRPr="00A64A3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арактеристика основных мероприятий, реализуемых муниципальными образованиями Курчатовского района Курской области в случае их участия в </w:t>
      </w:r>
      <w:r w:rsidR="00751179" w:rsidRPr="00A64A3C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 xml:space="preserve">разработке и реализации 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>под</w:t>
      </w:r>
      <w:r w:rsidR="00751179" w:rsidRPr="00A64A3C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 xml:space="preserve">программы </w:t>
      </w:r>
    </w:p>
    <w:p w:rsidR="006E442F" w:rsidRPr="0063669C" w:rsidRDefault="006E442F" w:rsidP="00821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E442F" w:rsidRPr="00A64A3C" w:rsidRDefault="006E442F" w:rsidP="0082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 xml:space="preserve">Муниципальные образования </w:t>
      </w:r>
      <w:r w:rsidR="001308B4" w:rsidRPr="00A64A3C">
        <w:rPr>
          <w:rFonts w:ascii="Times New Roman" w:hAnsi="Times New Roman" w:cs="Times New Roman"/>
          <w:sz w:val="24"/>
          <w:szCs w:val="24"/>
        </w:rPr>
        <w:t xml:space="preserve">Курчатовского района </w:t>
      </w:r>
      <w:r w:rsidRPr="00A64A3C">
        <w:rPr>
          <w:rFonts w:ascii="Times New Roman" w:hAnsi="Times New Roman" w:cs="Times New Roman"/>
          <w:sz w:val="24"/>
          <w:szCs w:val="24"/>
        </w:rPr>
        <w:t>Курской области не принимают участие в разработке и реализации подпрограммы.</w:t>
      </w:r>
    </w:p>
    <w:p w:rsidR="006E442F" w:rsidRPr="0063669C" w:rsidRDefault="006E442F" w:rsidP="00821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51179" w:rsidRPr="00A64A3C" w:rsidRDefault="00A64A3C" w:rsidP="0082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7. </w:t>
      </w:r>
      <w:r w:rsidR="00751179" w:rsidRPr="00A64A3C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Информация об участии предприятий и организаций, независимо от их </w:t>
      </w:r>
      <w:r w:rsidR="00751179" w:rsidRPr="00A64A3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организационно-правов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ых</w:t>
      </w:r>
      <w:r w:rsidR="00751179" w:rsidRPr="00A64A3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и форм</w:t>
      </w:r>
      <w:r w:rsidR="00751179" w:rsidRPr="00A64A3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собственности, а также внебюджетных источников в реа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лизации муниципальной программы</w:t>
      </w:r>
    </w:p>
    <w:p w:rsidR="006E442F" w:rsidRPr="00A64A3C" w:rsidRDefault="006E442F" w:rsidP="0082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r w:rsidR="004B2CB1" w:rsidRPr="00A64A3C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A64A3C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4B2CB1" w:rsidRPr="00A64A3C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A64A3C">
        <w:rPr>
          <w:rFonts w:ascii="Times New Roman" w:hAnsi="Times New Roman" w:cs="Times New Roman"/>
          <w:sz w:val="24"/>
          <w:szCs w:val="24"/>
        </w:rPr>
        <w:t xml:space="preserve">по </w:t>
      </w:r>
      <w:r w:rsidR="001308B4" w:rsidRPr="00A64A3C">
        <w:rPr>
          <w:rFonts w:ascii="Times New Roman" w:hAnsi="Times New Roman" w:cs="Times New Roman"/>
          <w:sz w:val="24"/>
          <w:szCs w:val="24"/>
        </w:rPr>
        <w:t>участию</w:t>
      </w:r>
      <w:r w:rsidRPr="00A64A3C">
        <w:rPr>
          <w:rFonts w:ascii="Times New Roman" w:hAnsi="Times New Roman" w:cs="Times New Roman"/>
          <w:sz w:val="24"/>
          <w:szCs w:val="24"/>
        </w:rPr>
        <w:t xml:space="preserve"> </w:t>
      </w:r>
      <w:r w:rsidR="001308B4" w:rsidRPr="00A64A3C">
        <w:rPr>
          <w:rFonts w:ascii="Times New Roman" w:hAnsi="Times New Roman" w:cs="Times New Roman"/>
          <w:sz w:val="24"/>
          <w:szCs w:val="24"/>
        </w:rPr>
        <w:t>в выставках и ярмарках, проводимых на территории района,</w:t>
      </w:r>
      <w:r w:rsidR="00C045C4" w:rsidRPr="00A64A3C">
        <w:rPr>
          <w:rFonts w:ascii="Times New Roman" w:hAnsi="Times New Roman" w:cs="Times New Roman"/>
          <w:sz w:val="24"/>
          <w:szCs w:val="24"/>
        </w:rPr>
        <w:t xml:space="preserve"> </w:t>
      </w:r>
      <w:r w:rsidR="001308B4" w:rsidRPr="00A64A3C">
        <w:rPr>
          <w:rFonts w:ascii="Times New Roman" w:hAnsi="Times New Roman" w:cs="Times New Roman"/>
          <w:sz w:val="24"/>
          <w:szCs w:val="24"/>
        </w:rPr>
        <w:t>области</w:t>
      </w:r>
      <w:r w:rsidRPr="00A64A3C">
        <w:rPr>
          <w:rFonts w:ascii="Times New Roman" w:hAnsi="Times New Roman" w:cs="Times New Roman"/>
          <w:sz w:val="24"/>
          <w:szCs w:val="24"/>
        </w:rPr>
        <w:t xml:space="preserve"> </w:t>
      </w:r>
      <w:r w:rsidR="001308B4" w:rsidRPr="00A64A3C">
        <w:rPr>
          <w:rFonts w:ascii="Times New Roman" w:hAnsi="Times New Roman" w:cs="Times New Roman"/>
          <w:sz w:val="24"/>
          <w:szCs w:val="24"/>
        </w:rPr>
        <w:t xml:space="preserve">и других регионах </w:t>
      </w:r>
      <w:r w:rsidRPr="00A64A3C">
        <w:rPr>
          <w:rFonts w:ascii="Times New Roman" w:hAnsi="Times New Roman" w:cs="Times New Roman"/>
          <w:sz w:val="24"/>
          <w:szCs w:val="24"/>
        </w:rPr>
        <w:t xml:space="preserve">привлекаются: </w:t>
      </w:r>
      <w:r w:rsidR="00C045C4" w:rsidRPr="00A64A3C">
        <w:rPr>
          <w:rFonts w:ascii="Times New Roman" w:hAnsi="Times New Roman" w:cs="Times New Roman"/>
          <w:sz w:val="24"/>
          <w:szCs w:val="24"/>
        </w:rPr>
        <w:t>Муниципальное казенное учреждение «Управление обеспечения деятельности Администрации Курчатовского района Курской области»,</w:t>
      </w:r>
      <w:r w:rsidR="00E82632" w:rsidRPr="00A64A3C">
        <w:rPr>
          <w:rFonts w:ascii="Times New Roman" w:hAnsi="Times New Roman" w:cs="Times New Roman"/>
          <w:sz w:val="24"/>
          <w:szCs w:val="24"/>
        </w:rPr>
        <w:t xml:space="preserve"> М</w:t>
      </w:r>
      <w:r w:rsidR="004B2CB1" w:rsidRPr="00A64A3C">
        <w:rPr>
          <w:rFonts w:ascii="Times New Roman" w:hAnsi="Times New Roman" w:cs="Times New Roman"/>
          <w:sz w:val="24"/>
          <w:szCs w:val="24"/>
        </w:rPr>
        <w:t>К</w:t>
      </w:r>
      <w:r w:rsidR="00E82632" w:rsidRPr="00A64A3C">
        <w:rPr>
          <w:rFonts w:ascii="Times New Roman" w:hAnsi="Times New Roman" w:cs="Times New Roman"/>
          <w:sz w:val="24"/>
          <w:szCs w:val="24"/>
        </w:rPr>
        <w:t>ОУ ДОД «Центр детского творчества»</w:t>
      </w:r>
      <w:r w:rsidR="004B2CB1" w:rsidRPr="00A64A3C">
        <w:rPr>
          <w:rFonts w:ascii="Times New Roman" w:hAnsi="Times New Roman" w:cs="Times New Roman"/>
          <w:sz w:val="24"/>
          <w:szCs w:val="24"/>
        </w:rPr>
        <w:t xml:space="preserve"> Курчатовского района, МКУК «</w:t>
      </w:r>
      <w:r w:rsidR="00E82632" w:rsidRPr="00A64A3C">
        <w:rPr>
          <w:rFonts w:ascii="Times New Roman" w:hAnsi="Times New Roman" w:cs="Times New Roman"/>
          <w:sz w:val="24"/>
          <w:szCs w:val="24"/>
        </w:rPr>
        <w:t xml:space="preserve"> Районный центр культуры и досуга»</w:t>
      </w:r>
      <w:r w:rsidR="004B2CB1" w:rsidRPr="00A64A3C">
        <w:rPr>
          <w:rFonts w:ascii="Times New Roman" w:hAnsi="Times New Roman" w:cs="Times New Roman"/>
          <w:sz w:val="24"/>
          <w:szCs w:val="24"/>
        </w:rPr>
        <w:t xml:space="preserve"> </w:t>
      </w:r>
      <w:r w:rsidR="00E82632" w:rsidRPr="00A64A3C">
        <w:rPr>
          <w:rFonts w:ascii="Times New Roman" w:hAnsi="Times New Roman" w:cs="Times New Roman"/>
          <w:sz w:val="24"/>
          <w:szCs w:val="24"/>
        </w:rPr>
        <w:t>Курчатовского района Курской области,  МАУК «Центр народных традиционных про</w:t>
      </w:r>
      <w:r w:rsidR="00F611DB" w:rsidRPr="00A64A3C">
        <w:rPr>
          <w:rFonts w:ascii="Times New Roman" w:hAnsi="Times New Roman" w:cs="Times New Roman"/>
          <w:sz w:val="24"/>
          <w:szCs w:val="24"/>
        </w:rPr>
        <w:t>м</w:t>
      </w:r>
      <w:r w:rsidR="00E82632" w:rsidRPr="00A64A3C">
        <w:rPr>
          <w:rFonts w:ascii="Times New Roman" w:hAnsi="Times New Roman" w:cs="Times New Roman"/>
          <w:sz w:val="24"/>
          <w:szCs w:val="24"/>
        </w:rPr>
        <w:t>ыслов»</w:t>
      </w:r>
      <w:r w:rsidR="00F611DB" w:rsidRPr="00A64A3C">
        <w:rPr>
          <w:rFonts w:ascii="Times New Roman" w:hAnsi="Times New Roman" w:cs="Times New Roman"/>
          <w:sz w:val="24"/>
          <w:szCs w:val="24"/>
        </w:rPr>
        <w:t xml:space="preserve"> Курчатовского района</w:t>
      </w:r>
      <w:r w:rsidR="00E82632" w:rsidRPr="00A64A3C">
        <w:rPr>
          <w:rFonts w:ascii="Times New Roman" w:hAnsi="Times New Roman" w:cs="Times New Roman"/>
          <w:sz w:val="24"/>
          <w:szCs w:val="24"/>
        </w:rPr>
        <w:t xml:space="preserve"> Курской области,</w:t>
      </w:r>
      <w:r w:rsidRPr="00A64A3C">
        <w:rPr>
          <w:rFonts w:ascii="Times New Roman" w:hAnsi="Times New Roman" w:cs="Times New Roman"/>
          <w:sz w:val="24"/>
          <w:szCs w:val="24"/>
        </w:rPr>
        <w:t xml:space="preserve"> </w:t>
      </w:r>
      <w:r w:rsidR="00F611DB" w:rsidRPr="00A64A3C">
        <w:rPr>
          <w:rFonts w:ascii="Times New Roman" w:hAnsi="Times New Roman" w:cs="Times New Roman"/>
          <w:sz w:val="24"/>
          <w:szCs w:val="24"/>
        </w:rPr>
        <w:t>отдел культуры, по делам молодежи, физкультуре и спорту Администрации Курчатовского района Курской области.</w:t>
      </w:r>
    </w:p>
    <w:p w:rsidR="00D76029" w:rsidRPr="00A64A3C" w:rsidRDefault="00D76029" w:rsidP="0082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442F" w:rsidRPr="00A64A3C" w:rsidRDefault="00A64A3C" w:rsidP="008219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751179" w:rsidRPr="00A64A3C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объема финансовых ресурсов, необходимых для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="00751179" w:rsidRPr="00A64A3C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</w:p>
    <w:p w:rsidR="006E442F" w:rsidRPr="00A64A3C" w:rsidRDefault="006E442F" w:rsidP="0082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11DB" w:rsidRPr="00A64A3C" w:rsidRDefault="006E442F" w:rsidP="0082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осуществляется за счет средств </w:t>
      </w:r>
      <w:r w:rsidR="00F611DB" w:rsidRPr="00A64A3C">
        <w:rPr>
          <w:rFonts w:ascii="Times New Roman" w:hAnsi="Times New Roman" w:cs="Times New Roman"/>
          <w:sz w:val="24"/>
          <w:szCs w:val="24"/>
        </w:rPr>
        <w:t>бюджета муниципального района «Курчатовский район» Курской области.</w:t>
      </w:r>
    </w:p>
    <w:p w:rsidR="006E442F" w:rsidRPr="00A64A3C" w:rsidRDefault="006E442F" w:rsidP="0082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 xml:space="preserve"> Объем бюджетных ассигнований подпрограммы «Создание благоприятных условий для привлечения инвестиций в экономику Курской области» составит </w:t>
      </w:r>
      <w:r w:rsidR="00D2544D" w:rsidRPr="00A64A3C">
        <w:rPr>
          <w:rFonts w:ascii="Times New Roman" w:hAnsi="Times New Roman" w:cs="Times New Roman"/>
          <w:sz w:val="24"/>
          <w:szCs w:val="24"/>
        </w:rPr>
        <w:t>1</w:t>
      </w:r>
      <w:r w:rsidR="00016F20" w:rsidRPr="00A64A3C">
        <w:rPr>
          <w:rFonts w:ascii="Times New Roman" w:hAnsi="Times New Roman" w:cs="Times New Roman"/>
          <w:sz w:val="24"/>
          <w:szCs w:val="24"/>
        </w:rPr>
        <w:t>4</w:t>
      </w:r>
      <w:r w:rsidR="00D2544D" w:rsidRPr="00A64A3C">
        <w:rPr>
          <w:rFonts w:ascii="Times New Roman" w:hAnsi="Times New Roman" w:cs="Times New Roman"/>
          <w:sz w:val="24"/>
          <w:szCs w:val="24"/>
        </w:rPr>
        <w:t>10</w:t>
      </w:r>
      <w:r w:rsidR="003F1391" w:rsidRPr="00A64A3C">
        <w:rPr>
          <w:rFonts w:ascii="Times New Roman" w:hAnsi="Times New Roman" w:cs="Times New Roman"/>
          <w:sz w:val="24"/>
          <w:szCs w:val="24"/>
        </w:rPr>
        <w:t xml:space="preserve"> </w:t>
      </w:r>
      <w:r w:rsidRPr="00A64A3C">
        <w:rPr>
          <w:rFonts w:ascii="Times New Roman" w:hAnsi="Times New Roman" w:cs="Times New Roman"/>
          <w:sz w:val="24"/>
          <w:szCs w:val="24"/>
        </w:rPr>
        <w:t>тыс. рублей.</w:t>
      </w:r>
    </w:p>
    <w:p w:rsidR="006E442F" w:rsidRPr="00A64A3C" w:rsidRDefault="006E442F" w:rsidP="00821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 xml:space="preserve">Объемы финансирования настоящей подпрограммы подлежат ежегодной корректировке при формировании и утверждении бюджета </w:t>
      </w:r>
      <w:r w:rsidR="003F1391" w:rsidRPr="00A64A3C">
        <w:rPr>
          <w:rFonts w:ascii="Times New Roman" w:hAnsi="Times New Roman" w:cs="Times New Roman"/>
          <w:sz w:val="24"/>
          <w:szCs w:val="24"/>
        </w:rPr>
        <w:t xml:space="preserve">муниципального района «Курчатовский район» Курской области </w:t>
      </w:r>
      <w:r w:rsidRPr="00A64A3C">
        <w:rPr>
          <w:rFonts w:ascii="Times New Roman" w:hAnsi="Times New Roman" w:cs="Times New Roman"/>
          <w:sz w:val="24"/>
          <w:szCs w:val="24"/>
        </w:rPr>
        <w:t>на соответствующий год.</w:t>
      </w:r>
    </w:p>
    <w:p w:rsidR="006E442F" w:rsidRPr="0063669C" w:rsidRDefault="006E442F" w:rsidP="00821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E442F" w:rsidRPr="00A64A3C" w:rsidRDefault="0082198A" w:rsidP="0082198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6E442F" w:rsidRPr="00A64A3C">
        <w:rPr>
          <w:rFonts w:ascii="Times New Roman" w:hAnsi="Times New Roman" w:cs="Times New Roman"/>
          <w:b/>
          <w:bCs/>
          <w:sz w:val="24"/>
          <w:szCs w:val="24"/>
        </w:rPr>
        <w:t>Анализ рисков реализации подпрограммы и описание мер управления рисками реализации подпрограммы</w:t>
      </w:r>
    </w:p>
    <w:p w:rsidR="006E442F" w:rsidRPr="00A64A3C" w:rsidRDefault="006E442F" w:rsidP="00821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>Основные риски при реализации подпрограммы могут быть рисками внутреннего характера и рисками, обусловленными действием внешних факторов.</w:t>
      </w:r>
    </w:p>
    <w:p w:rsidR="006E442F" w:rsidRPr="00A64A3C" w:rsidRDefault="006E442F" w:rsidP="00821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>1. Внутренние риски:</w:t>
      </w:r>
    </w:p>
    <w:p w:rsidR="006E442F" w:rsidRPr="00A64A3C" w:rsidRDefault="006E442F" w:rsidP="0082198A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>неполное финансирование подпрограммы, не позволяющее при отсутствии финансирования реализовать, а при неполном финансировании – эффективно и в полной мере реализовать запланированные мероприятия.</w:t>
      </w:r>
    </w:p>
    <w:p w:rsidR="006E442F" w:rsidRPr="00A64A3C" w:rsidRDefault="006E442F" w:rsidP="00821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>2. Внешние риски:</w:t>
      </w:r>
    </w:p>
    <w:p w:rsidR="006E442F" w:rsidRPr="00A64A3C" w:rsidRDefault="006E442F" w:rsidP="00821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>возможные изменения порядка и объемов бюджетного финансирования подпрограммных мероприятий при ухудшении экономической ситуации, изменения порядка предоставления иных мер поддержки.</w:t>
      </w:r>
    </w:p>
    <w:p w:rsidR="006E442F" w:rsidRPr="00A64A3C" w:rsidRDefault="006E442F" w:rsidP="00821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>Принятие мер по управлению рисками осуществляется в процессе мониторинга реализации подпрограммы и оценки ее эффективности и результативности.</w:t>
      </w:r>
    </w:p>
    <w:p w:rsidR="006E442F" w:rsidRPr="00A64A3C" w:rsidRDefault="006E442F" w:rsidP="00821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>Меры управления внутренними рисками:</w:t>
      </w:r>
    </w:p>
    <w:p w:rsidR="006E442F" w:rsidRPr="00A64A3C" w:rsidRDefault="006E442F" w:rsidP="00821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>формирование ежегодных планов реализации подпрограммы и мониторинга хода ее выполнения, позволяющего выявлять причины и принимать соответствующие меры;</w:t>
      </w:r>
    </w:p>
    <w:p w:rsidR="006E442F" w:rsidRPr="00A64A3C" w:rsidRDefault="006E442F" w:rsidP="00821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>принятие решений, направленных на достижение высокоэффективного взаимодействия сотрудников ответственного исполнителя подпрограммы.</w:t>
      </w:r>
    </w:p>
    <w:p w:rsidR="006E442F" w:rsidRPr="00A64A3C" w:rsidRDefault="006E442F" w:rsidP="00821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>Меры управления внешними рисками:</w:t>
      </w:r>
    </w:p>
    <w:p w:rsidR="006E442F" w:rsidRPr="00A64A3C" w:rsidRDefault="006E442F" w:rsidP="00821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A3C">
        <w:rPr>
          <w:rFonts w:ascii="Times New Roman" w:hAnsi="Times New Roman" w:cs="Times New Roman"/>
          <w:sz w:val="24"/>
          <w:szCs w:val="24"/>
        </w:rPr>
        <w:t xml:space="preserve">проведение комплексного анализа внешней и </w:t>
      </w:r>
      <w:r w:rsidRPr="0063669C">
        <w:rPr>
          <w:rFonts w:ascii="Times New Roman" w:hAnsi="Times New Roman" w:cs="Times New Roman"/>
          <w:sz w:val="24"/>
          <w:szCs w:val="24"/>
        </w:rPr>
        <w:t>внутренней среды исполнения подпрограммы с дальнейшим принятием решений по возможному снижению</w:t>
      </w:r>
      <w:r w:rsidRPr="00A64A3C">
        <w:rPr>
          <w:rFonts w:ascii="Times New Roman" w:hAnsi="Times New Roman" w:cs="Times New Roman"/>
          <w:sz w:val="24"/>
          <w:szCs w:val="24"/>
        </w:rPr>
        <w:t xml:space="preserve"> негативных последствий для организаций </w:t>
      </w:r>
      <w:r w:rsidR="003F1391" w:rsidRPr="00A64A3C">
        <w:rPr>
          <w:rFonts w:ascii="Times New Roman" w:hAnsi="Times New Roman" w:cs="Times New Roman"/>
          <w:sz w:val="24"/>
          <w:szCs w:val="24"/>
        </w:rPr>
        <w:t xml:space="preserve">Курчатовского района </w:t>
      </w:r>
      <w:r w:rsidRPr="00A64A3C">
        <w:rPr>
          <w:rFonts w:ascii="Times New Roman" w:hAnsi="Times New Roman" w:cs="Times New Roman"/>
          <w:sz w:val="24"/>
          <w:szCs w:val="24"/>
        </w:rPr>
        <w:t>Курской области, т.е. пересмотром критериев оценки и отбора мероприятий.</w:t>
      </w:r>
    </w:p>
    <w:p w:rsidR="0063669C" w:rsidRPr="00A64A3C" w:rsidRDefault="0063669C" w:rsidP="0082198A">
      <w:pPr>
        <w:spacing w:after="0" w:line="240" w:lineRule="auto"/>
        <w:rPr>
          <w:sz w:val="24"/>
          <w:szCs w:val="24"/>
        </w:rPr>
      </w:pPr>
    </w:p>
    <w:sectPr w:rsidR="0063669C" w:rsidRPr="00A64A3C" w:rsidSect="0063669C">
      <w:headerReference w:type="default" r:id="rId8"/>
      <w:pgSz w:w="11906" w:h="16838"/>
      <w:pgMar w:top="567" w:right="62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1E8" w:rsidRDefault="009161E8" w:rsidP="0063669C">
      <w:pPr>
        <w:spacing w:after="0" w:line="240" w:lineRule="auto"/>
      </w:pPr>
      <w:r>
        <w:separator/>
      </w:r>
    </w:p>
  </w:endnote>
  <w:endnote w:type="continuationSeparator" w:id="0">
    <w:p w:rsidR="009161E8" w:rsidRDefault="009161E8" w:rsidP="0063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1E8" w:rsidRDefault="009161E8" w:rsidP="0063669C">
      <w:pPr>
        <w:spacing w:after="0" w:line="240" w:lineRule="auto"/>
      </w:pPr>
      <w:r>
        <w:separator/>
      </w:r>
    </w:p>
  </w:footnote>
  <w:footnote w:type="continuationSeparator" w:id="0">
    <w:p w:rsidR="009161E8" w:rsidRDefault="009161E8" w:rsidP="00636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93438"/>
      <w:docPartObj>
        <w:docPartGallery w:val="Page Numbers (Top of Page)"/>
        <w:docPartUnique/>
      </w:docPartObj>
    </w:sdtPr>
    <w:sdtEndPr/>
    <w:sdtContent>
      <w:p w:rsidR="0063669C" w:rsidRDefault="009161E8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21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669C" w:rsidRDefault="0063669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04CD9"/>
    <w:multiLevelType w:val="multilevel"/>
    <w:tmpl w:val="96C0D4C6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90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5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5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1">
    <w:nsid w:val="2DB6497F"/>
    <w:multiLevelType w:val="multilevel"/>
    <w:tmpl w:val="796EFD5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6615018E"/>
    <w:multiLevelType w:val="multilevel"/>
    <w:tmpl w:val="796EFD5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442F"/>
    <w:rsid w:val="00004BA8"/>
    <w:rsid w:val="000050B5"/>
    <w:rsid w:val="00016F20"/>
    <w:rsid w:val="00047E12"/>
    <w:rsid w:val="000A74F1"/>
    <w:rsid w:val="000D34CF"/>
    <w:rsid w:val="001308B4"/>
    <w:rsid w:val="00135611"/>
    <w:rsid w:val="001566A9"/>
    <w:rsid w:val="00160A8E"/>
    <w:rsid w:val="001B6978"/>
    <w:rsid w:val="001B7205"/>
    <w:rsid w:val="001D19DE"/>
    <w:rsid w:val="001D26AA"/>
    <w:rsid w:val="001E3B01"/>
    <w:rsid w:val="00274638"/>
    <w:rsid w:val="0033450E"/>
    <w:rsid w:val="00397B4E"/>
    <w:rsid w:val="003A6497"/>
    <w:rsid w:val="003C0750"/>
    <w:rsid w:val="003D6DE3"/>
    <w:rsid w:val="003F1391"/>
    <w:rsid w:val="004979E0"/>
    <w:rsid w:val="004B2CB1"/>
    <w:rsid w:val="00502CFA"/>
    <w:rsid w:val="00576647"/>
    <w:rsid w:val="005A570D"/>
    <w:rsid w:val="005E573D"/>
    <w:rsid w:val="00611670"/>
    <w:rsid w:val="00612F2B"/>
    <w:rsid w:val="0063669C"/>
    <w:rsid w:val="00637E99"/>
    <w:rsid w:val="00644E68"/>
    <w:rsid w:val="00675211"/>
    <w:rsid w:val="00687D97"/>
    <w:rsid w:val="006A4E6F"/>
    <w:rsid w:val="006D5A52"/>
    <w:rsid w:val="006E442F"/>
    <w:rsid w:val="006F1E79"/>
    <w:rsid w:val="006F7957"/>
    <w:rsid w:val="00751179"/>
    <w:rsid w:val="0082198A"/>
    <w:rsid w:val="00831ED1"/>
    <w:rsid w:val="00841FFC"/>
    <w:rsid w:val="0086441F"/>
    <w:rsid w:val="008E6340"/>
    <w:rsid w:val="009161E8"/>
    <w:rsid w:val="00942285"/>
    <w:rsid w:val="00951C76"/>
    <w:rsid w:val="00964027"/>
    <w:rsid w:val="009F54AA"/>
    <w:rsid w:val="00A120D4"/>
    <w:rsid w:val="00A44A62"/>
    <w:rsid w:val="00A60012"/>
    <w:rsid w:val="00A64A3C"/>
    <w:rsid w:val="00A841E3"/>
    <w:rsid w:val="00A94A20"/>
    <w:rsid w:val="00AA3B5F"/>
    <w:rsid w:val="00AD4FA8"/>
    <w:rsid w:val="00AF7A20"/>
    <w:rsid w:val="00B2038B"/>
    <w:rsid w:val="00B3474A"/>
    <w:rsid w:val="00B44170"/>
    <w:rsid w:val="00B7610C"/>
    <w:rsid w:val="00BB355F"/>
    <w:rsid w:val="00C045C4"/>
    <w:rsid w:val="00C47723"/>
    <w:rsid w:val="00CD4E0D"/>
    <w:rsid w:val="00D13B0E"/>
    <w:rsid w:val="00D2544D"/>
    <w:rsid w:val="00D324BF"/>
    <w:rsid w:val="00D76029"/>
    <w:rsid w:val="00DC2BE0"/>
    <w:rsid w:val="00DC73CF"/>
    <w:rsid w:val="00E4465B"/>
    <w:rsid w:val="00E539A2"/>
    <w:rsid w:val="00E82632"/>
    <w:rsid w:val="00E845C7"/>
    <w:rsid w:val="00E9448E"/>
    <w:rsid w:val="00EA5623"/>
    <w:rsid w:val="00EB6932"/>
    <w:rsid w:val="00EF21F5"/>
    <w:rsid w:val="00F611DB"/>
    <w:rsid w:val="00FB58A1"/>
    <w:rsid w:val="00FD309C"/>
    <w:rsid w:val="00F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03FA3-48F7-4F0A-9475-F4034804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44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442F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E442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6E442F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E442F"/>
    <w:rPr>
      <w:rFonts w:ascii="Calibri" w:eastAsia="Times New Roman" w:hAnsi="Calibri" w:cs="Calibri"/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6E442F"/>
    <w:pPr>
      <w:spacing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E442F"/>
    <w:rPr>
      <w:rFonts w:ascii="Calibri" w:eastAsia="Times New Roman" w:hAnsi="Calibri" w:cs="Calibr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E442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b">
    <w:name w:val="Верхний колонтитул Знак"/>
    <w:basedOn w:val="a0"/>
    <w:link w:val="aa"/>
    <w:uiPriority w:val="99"/>
    <w:rsid w:val="006E442F"/>
    <w:rPr>
      <w:rFonts w:ascii="Calibri" w:eastAsia="Times New Roman" w:hAnsi="Calibri" w:cs="Calibri"/>
    </w:rPr>
  </w:style>
  <w:style w:type="paragraph" w:styleId="ac">
    <w:name w:val="footer"/>
    <w:basedOn w:val="a"/>
    <w:link w:val="ad"/>
    <w:uiPriority w:val="99"/>
    <w:semiHidden/>
    <w:unhideWhenUsed/>
    <w:rsid w:val="006E442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6E442F"/>
    <w:rPr>
      <w:rFonts w:ascii="Calibri" w:eastAsia="Times New Roman" w:hAnsi="Calibri" w:cs="Calibri"/>
    </w:rPr>
  </w:style>
  <w:style w:type="paragraph" w:styleId="ae">
    <w:name w:val="Body Text"/>
    <w:basedOn w:val="a"/>
    <w:link w:val="af"/>
    <w:uiPriority w:val="99"/>
    <w:semiHidden/>
    <w:unhideWhenUsed/>
    <w:rsid w:val="006E442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6E442F"/>
    <w:rPr>
      <w:rFonts w:ascii="Calibri" w:eastAsia="Times New Roman" w:hAnsi="Calibri" w:cs="Calibri"/>
      <w:sz w:val="24"/>
      <w:szCs w:val="24"/>
    </w:rPr>
  </w:style>
  <w:style w:type="paragraph" w:styleId="af0">
    <w:name w:val="annotation subject"/>
    <w:basedOn w:val="a8"/>
    <w:next w:val="a8"/>
    <w:link w:val="af1"/>
    <w:uiPriority w:val="99"/>
    <w:semiHidden/>
    <w:unhideWhenUsed/>
    <w:rsid w:val="006E442F"/>
    <w:rPr>
      <w:b/>
      <w:bCs/>
    </w:rPr>
  </w:style>
  <w:style w:type="character" w:customStyle="1" w:styleId="af1">
    <w:name w:val="Тема примечания Знак"/>
    <w:basedOn w:val="a9"/>
    <w:link w:val="af0"/>
    <w:uiPriority w:val="99"/>
    <w:semiHidden/>
    <w:rsid w:val="006E442F"/>
    <w:rPr>
      <w:rFonts w:ascii="Calibri" w:eastAsia="Times New Roman" w:hAnsi="Calibri" w:cs="Calibri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6E442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E442F"/>
    <w:rPr>
      <w:rFonts w:ascii="Tahoma" w:eastAsia="Times New Roman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6E442F"/>
    <w:pPr>
      <w:ind w:left="720"/>
    </w:pPr>
    <w:rPr>
      <w:rFonts w:ascii="Calibri" w:eastAsia="Times New Roman" w:hAnsi="Calibri" w:cs="Calibri"/>
    </w:rPr>
  </w:style>
  <w:style w:type="paragraph" w:customStyle="1" w:styleId="ConsPlusCell">
    <w:name w:val="ConsPlusCell"/>
    <w:uiPriority w:val="99"/>
    <w:rsid w:val="006E44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E44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rsid w:val="006E44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6E442F"/>
    <w:pPr>
      <w:suppressAutoHyphens/>
      <w:spacing w:after="120" w:line="240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msolistparagraph0">
    <w:name w:val="msolistparagraph"/>
    <w:basedOn w:val="a"/>
    <w:uiPriority w:val="99"/>
    <w:rsid w:val="006E442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PlusNormal">
    <w:name w:val="ConsPlusNormal"/>
    <w:rsid w:val="006E44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">
    <w:name w:val="Style4"/>
    <w:basedOn w:val="a"/>
    <w:uiPriority w:val="99"/>
    <w:rsid w:val="006E442F"/>
    <w:pPr>
      <w:widowControl w:val="0"/>
      <w:autoSpaceDE w:val="0"/>
      <w:autoSpaceDN w:val="0"/>
      <w:adjustRightInd w:val="0"/>
      <w:spacing w:after="0" w:line="374" w:lineRule="exact"/>
      <w:ind w:hanging="451"/>
    </w:pPr>
    <w:rPr>
      <w:rFonts w:ascii="Calibri" w:eastAsia="Times New Roman" w:hAnsi="Calibri" w:cs="Calibri"/>
      <w:sz w:val="24"/>
      <w:szCs w:val="24"/>
    </w:rPr>
  </w:style>
  <w:style w:type="paragraph" w:customStyle="1" w:styleId="af5">
    <w:name w:val="Обычный (паспорт)"/>
    <w:basedOn w:val="a"/>
    <w:uiPriority w:val="99"/>
    <w:rsid w:val="006E442F"/>
    <w:pPr>
      <w:spacing w:before="120"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styleId="af6">
    <w:name w:val="footnote reference"/>
    <w:basedOn w:val="a0"/>
    <w:uiPriority w:val="99"/>
    <w:semiHidden/>
    <w:unhideWhenUsed/>
    <w:rsid w:val="006E442F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6E442F"/>
    <w:rPr>
      <w:sz w:val="16"/>
      <w:szCs w:val="16"/>
    </w:rPr>
  </w:style>
  <w:style w:type="character" w:customStyle="1" w:styleId="af8">
    <w:name w:val="Гипертекстовая ссылка"/>
    <w:basedOn w:val="a0"/>
    <w:uiPriority w:val="99"/>
    <w:rsid w:val="006E442F"/>
    <w:rPr>
      <w:b/>
      <w:bCs/>
      <w:color w:val="008000"/>
    </w:rPr>
  </w:style>
  <w:style w:type="character" w:customStyle="1" w:styleId="WW8Num4z0">
    <w:name w:val="WW8Num4z0"/>
    <w:uiPriority w:val="99"/>
    <w:rsid w:val="006E442F"/>
    <w:rPr>
      <w:rFonts w:ascii="Times New Roman" w:hAnsi="Times New Roman" w:cs="Times New Roman" w:hint="default"/>
    </w:rPr>
  </w:style>
  <w:style w:type="character" w:customStyle="1" w:styleId="FontStyle19">
    <w:name w:val="Font Style19"/>
    <w:basedOn w:val="a0"/>
    <w:uiPriority w:val="99"/>
    <w:rsid w:val="006E442F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basedOn w:val="a0"/>
    <w:uiPriority w:val="99"/>
    <w:rsid w:val="006E442F"/>
    <w:rPr>
      <w:rFonts w:ascii="Times New Roman" w:hAnsi="Times New Roman" w:cs="Times New Roman" w:hint="default"/>
      <w:b/>
      <w:bCs/>
      <w:sz w:val="26"/>
      <w:szCs w:val="26"/>
    </w:rPr>
  </w:style>
  <w:style w:type="table" w:styleId="af9">
    <w:name w:val="Table Grid"/>
    <w:basedOn w:val="a1"/>
    <w:uiPriority w:val="99"/>
    <w:rsid w:val="006E442F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basedOn w:val="a0"/>
    <w:uiPriority w:val="99"/>
    <w:rsid w:val="006E442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6E442F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DC73CF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345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33450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4">
    <w:name w:val="Style14"/>
    <w:basedOn w:val="a"/>
    <w:uiPriority w:val="99"/>
    <w:rsid w:val="0033450E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33450E"/>
    <w:pPr>
      <w:widowControl w:val="0"/>
      <w:autoSpaceDE w:val="0"/>
      <w:autoSpaceDN w:val="0"/>
      <w:adjustRightInd w:val="0"/>
      <w:spacing w:after="0" w:line="326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3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86F79-01AC-4668-BFBC-FEFDADDB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3714</Words>
  <Characters>21176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Талдыкина С.А.</dc:creator>
  <cp:keywords/>
  <dc:description/>
  <cp:lastModifiedBy>Света</cp:lastModifiedBy>
  <cp:revision>30</cp:revision>
  <cp:lastPrinted>2013-12-04T11:35:00Z</cp:lastPrinted>
  <dcterms:created xsi:type="dcterms:W3CDTF">2013-10-31T11:28:00Z</dcterms:created>
  <dcterms:modified xsi:type="dcterms:W3CDTF">2014-09-18T04:19:00Z</dcterms:modified>
</cp:coreProperties>
</file>