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2B" w:rsidRDefault="00B4412B" w:rsidP="00B4412B">
      <w:pPr>
        <w:pStyle w:val="a8"/>
        <w:shd w:val="clear" w:color="auto" w:fill="FFFFFF"/>
        <w:spacing w:before="0" w:beforeAutospacing="0" w:after="120" w:afterAutospacing="0" w:line="240" w:lineRule="atLeast"/>
        <w:ind w:firstLine="567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Антинаркотическая комиссия Курчатовского района Курской области</w:t>
      </w:r>
    </w:p>
    <w:p w:rsidR="00B4412B" w:rsidRDefault="00B4412B" w:rsidP="00B4412B">
      <w:pPr>
        <w:pStyle w:val="a8"/>
        <w:shd w:val="clear" w:color="auto" w:fill="FFFFFF"/>
        <w:spacing w:before="0" w:beforeAutospacing="0" w:after="120" w:afterAutospacing="0" w:line="240" w:lineRule="atLeast"/>
        <w:ind w:firstLine="567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 </w:t>
      </w:r>
    </w:p>
    <w:p w:rsidR="00B4412B" w:rsidRDefault="00B4412B" w:rsidP="00B4412B">
      <w:pPr>
        <w:pStyle w:val="a8"/>
        <w:shd w:val="clear" w:color="auto" w:fill="FFFFFF"/>
        <w:spacing w:before="0" w:beforeAutospacing="0" w:after="120" w:afterAutospacing="0" w:line="240" w:lineRule="atLeast"/>
        <w:ind w:firstLine="567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 </w:t>
      </w:r>
      <w:r>
        <w:rPr>
          <w:rFonts w:ascii="Helvetica" w:hAnsi="Helvetica" w:cs="Helvetica"/>
          <w:color w:val="555555"/>
          <w:sz w:val="17"/>
          <w:szCs w:val="17"/>
        </w:rPr>
        <w:t>РЕШЕНИЕ</w:t>
      </w:r>
    </w:p>
    <w:p w:rsidR="00B4412B" w:rsidRDefault="00B4412B" w:rsidP="00B4412B">
      <w:pPr>
        <w:pStyle w:val="a8"/>
        <w:shd w:val="clear" w:color="auto" w:fill="FFFFFF"/>
        <w:spacing w:before="0" w:beforeAutospacing="0" w:after="120" w:afterAutospacing="0" w:line="240" w:lineRule="atLeast"/>
        <w:ind w:firstLine="567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 </w:t>
      </w:r>
    </w:p>
    <w:p w:rsidR="00B4412B" w:rsidRDefault="00B4412B" w:rsidP="00B4412B">
      <w:pPr>
        <w:pStyle w:val="a8"/>
        <w:shd w:val="clear" w:color="auto" w:fill="FFFFFF"/>
        <w:spacing w:before="0" w:beforeAutospacing="0" w:after="120" w:afterAutospacing="0" w:line="240" w:lineRule="atLeast"/>
        <w:ind w:firstLine="567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О деятельности общественных организаций, волонтерских объединений в сфере профилактики наркомании, токсикомании, алкоголизма, вич-инфекции.</w:t>
      </w:r>
    </w:p>
    <w:p w:rsidR="00B4412B" w:rsidRDefault="00B4412B" w:rsidP="00B4412B">
      <w:pPr>
        <w:pStyle w:val="a8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i/>
          <w:iCs/>
          <w:color w:val="555555"/>
          <w:sz w:val="28"/>
          <w:szCs w:val="28"/>
        </w:rPr>
        <w:t> </w:t>
      </w:r>
    </w:p>
    <w:p w:rsidR="00B4412B" w:rsidRDefault="00B4412B" w:rsidP="00B4412B">
      <w:pPr>
        <w:pStyle w:val="a8"/>
        <w:shd w:val="clear" w:color="auto" w:fill="FFFFFF"/>
        <w:spacing w:before="0" w:beforeAutospacing="0" w:after="120" w:afterAutospacing="0" w:line="240" w:lineRule="atLeast"/>
        <w:ind w:firstLine="567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Заслушав и обсудив информацию начальника отдела по культуры, по делам молодежи, физической культуре и спорту Администрации Курчатовского района – Дулидову О.Н., антинаркотическая комиссия Курчатовского района Курской области решила:</w:t>
      </w:r>
    </w:p>
    <w:p w:rsidR="00B4412B" w:rsidRDefault="00B4412B" w:rsidP="00B4412B">
      <w:pPr>
        <w:pStyle w:val="a8"/>
        <w:shd w:val="clear" w:color="auto" w:fill="FFFFFF"/>
        <w:spacing w:before="0" w:beforeAutospacing="0" w:after="120" w:afterAutospacing="0" w:line="240" w:lineRule="atLeast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 </w:t>
      </w:r>
    </w:p>
    <w:p w:rsidR="00B4412B" w:rsidRDefault="00B4412B" w:rsidP="00B4412B">
      <w:pPr>
        <w:pStyle w:val="a8"/>
        <w:shd w:val="clear" w:color="auto" w:fill="FFFFFF"/>
        <w:spacing w:before="0" w:beforeAutospacing="0" w:after="120" w:afterAutospacing="0" w:line="240" w:lineRule="atLeast"/>
        <w:ind w:left="851" w:hanging="429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1.      </w:t>
      </w:r>
      <w:r>
        <w:rPr>
          <w:rFonts w:ascii="Helvetica" w:hAnsi="Helvetica" w:cs="Helvetica"/>
          <w:color w:val="555555"/>
          <w:sz w:val="17"/>
          <w:szCs w:val="17"/>
        </w:rPr>
        <w:t> </w:t>
      </w:r>
      <w:r>
        <w:rPr>
          <w:rFonts w:ascii="Helvetica" w:hAnsi="Helvetica" w:cs="Helvetica"/>
          <w:color w:val="555555"/>
        </w:rPr>
        <w:t>Информацию принять к сведению.</w:t>
      </w:r>
    </w:p>
    <w:p w:rsidR="00B4412B" w:rsidRDefault="00B4412B" w:rsidP="00B4412B">
      <w:pPr>
        <w:pStyle w:val="a8"/>
        <w:shd w:val="clear" w:color="auto" w:fill="FFFFFF"/>
        <w:spacing w:before="0" w:beforeAutospacing="0" w:after="120" w:afterAutospacing="0" w:line="240" w:lineRule="atLeast"/>
        <w:ind w:firstLine="426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2.  </w:t>
      </w:r>
      <w:r>
        <w:rPr>
          <w:rFonts w:ascii="Helvetica" w:hAnsi="Helvetica" w:cs="Helvetica"/>
          <w:color w:val="555555"/>
          <w:sz w:val="17"/>
          <w:szCs w:val="17"/>
        </w:rPr>
        <w:t> </w:t>
      </w:r>
      <w:r>
        <w:rPr>
          <w:rFonts w:ascii="Helvetica" w:hAnsi="Helvetica" w:cs="Helvetica"/>
          <w:color w:val="555555"/>
        </w:rPr>
        <w:t> Главному специалисту -эксперту отдела культуры, по делам молодежи, физической культуре и спорту – Скворцовой М.В. совместно с руководителями волонтерский отрядов (Коротеева Н.В., Пряхина Г.Н.) продолжить профилактические мероприятия против наркомании, а также активизировать работу по увеличению численности волонтеров.</w:t>
      </w:r>
    </w:p>
    <w:p w:rsidR="00B4412B" w:rsidRDefault="00B4412B" w:rsidP="00B4412B">
      <w:pPr>
        <w:pStyle w:val="a7"/>
        <w:shd w:val="clear" w:color="auto" w:fill="FFFFFF"/>
        <w:spacing w:before="0" w:beforeAutospacing="0" w:after="120" w:afterAutospacing="0" w:line="240" w:lineRule="atLeast"/>
        <w:ind w:firstLine="426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3.   Организовать дальнейшее развитие волонтерского движения, направленного на профилактику распространения и потребления наркосодержащих средств и психотропных веществ в МКОУ «Дичнянская СОШ», МКОУ «Иванинская СОШ», филиале Железногорского политического колледжа.</w:t>
      </w:r>
    </w:p>
    <w:p w:rsidR="00B4412B" w:rsidRDefault="00B4412B" w:rsidP="00B4412B">
      <w:pPr>
        <w:pStyle w:val="a7"/>
        <w:shd w:val="clear" w:color="auto" w:fill="FFFFFF"/>
        <w:spacing w:before="0" w:beforeAutospacing="0" w:after="120" w:afterAutospacing="0" w:line="240" w:lineRule="atLeast"/>
        <w:ind w:firstLine="426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4.  </w:t>
      </w:r>
      <w:r>
        <w:rPr>
          <w:rFonts w:ascii="Helvetica" w:hAnsi="Helvetica" w:cs="Helvetica"/>
          <w:color w:val="555555"/>
          <w:sz w:val="17"/>
          <w:szCs w:val="17"/>
        </w:rPr>
        <w:t> </w:t>
      </w:r>
      <w:r>
        <w:rPr>
          <w:rFonts w:ascii="Helvetica" w:hAnsi="Helvetica" w:cs="Helvetica"/>
          <w:color w:val="555555"/>
        </w:rPr>
        <w:t>О ходе выполнения данного решения проинформировать Антинаркотическую комиссию Курчатовского района </w:t>
      </w:r>
      <w:r>
        <w:rPr>
          <w:rFonts w:ascii="Helvetica" w:hAnsi="Helvetica" w:cs="Helvetica"/>
          <w:b/>
          <w:bCs/>
          <w:color w:val="555555"/>
        </w:rPr>
        <w:t>до 01 апреля 2020 года.</w:t>
      </w:r>
    </w:p>
    <w:p w:rsidR="00B4412B" w:rsidRDefault="00B4412B" w:rsidP="00B4412B">
      <w:pPr>
        <w:pStyle w:val="a8"/>
        <w:shd w:val="clear" w:color="auto" w:fill="FFFFFF"/>
        <w:spacing w:before="0" w:beforeAutospacing="0" w:after="120" w:afterAutospacing="0" w:line="240" w:lineRule="atLeast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       4. Контроль за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 В. Олефиренко.</w:t>
      </w:r>
    </w:p>
    <w:p w:rsidR="00B4412B" w:rsidRDefault="00B4412B" w:rsidP="00B4412B">
      <w:pPr>
        <w:pStyle w:val="a8"/>
        <w:shd w:val="clear" w:color="auto" w:fill="FFFFFF"/>
        <w:spacing w:before="0" w:beforeAutospacing="0" w:after="120" w:afterAutospacing="0" w:line="240" w:lineRule="atLeast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 </w:t>
      </w:r>
    </w:p>
    <w:p w:rsidR="00B4412B" w:rsidRDefault="00B4412B" w:rsidP="00B4412B">
      <w:pPr>
        <w:pStyle w:val="a8"/>
        <w:shd w:val="clear" w:color="auto" w:fill="FFFFFF"/>
        <w:spacing w:before="0" w:beforeAutospacing="0" w:after="120" w:afterAutospacing="0" w:line="240" w:lineRule="atLeast"/>
        <w:ind w:left="786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 </w:t>
      </w:r>
    </w:p>
    <w:p w:rsidR="00B4412B" w:rsidRDefault="00B4412B" w:rsidP="00B4412B">
      <w:pPr>
        <w:pStyle w:val="a8"/>
        <w:shd w:val="clear" w:color="auto" w:fill="FFFFFF"/>
        <w:spacing w:before="0" w:beforeAutospacing="0" w:after="120" w:afterAutospacing="0" w:line="240" w:lineRule="atLeast"/>
        <w:ind w:left="786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 </w:t>
      </w:r>
    </w:p>
    <w:p w:rsidR="00B4412B" w:rsidRDefault="00B4412B" w:rsidP="00B4412B">
      <w:pPr>
        <w:pStyle w:val="a8"/>
        <w:shd w:val="clear" w:color="auto" w:fill="FFFFFF"/>
        <w:spacing w:before="0" w:beforeAutospacing="0" w:after="120" w:afterAutospacing="0" w:line="240" w:lineRule="atLeast"/>
        <w:ind w:left="786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Глава района,</w:t>
      </w:r>
    </w:p>
    <w:p w:rsidR="00B4412B" w:rsidRDefault="00B4412B" w:rsidP="00B4412B">
      <w:pPr>
        <w:pStyle w:val="a8"/>
        <w:shd w:val="clear" w:color="auto" w:fill="FFFFFF"/>
        <w:spacing w:before="0" w:beforeAutospacing="0" w:after="120" w:afterAutospacing="0" w:line="240" w:lineRule="atLeast"/>
        <w:ind w:left="786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Председатель антинаркотической комиссии</w:t>
      </w:r>
    </w:p>
    <w:p w:rsidR="00B4412B" w:rsidRDefault="00B4412B" w:rsidP="00B4412B">
      <w:pPr>
        <w:pStyle w:val="a8"/>
        <w:shd w:val="clear" w:color="auto" w:fill="FFFFFF"/>
        <w:spacing w:before="0" w:beforeAutospacing="0" w:after="120" w:afterAutospacing="0" w:line="240" w:lineRule="atLeast"/>
        <w:ind w:left="786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Курчатовского района                                                                        А.В. Ярыгин</w:t>
      </w:r>
    </w:p>
    <w:p w:rsidR="00560C54" w:rsidRPr="00B4412B" w:rsidRDefault="00560C54" w:rsidP="00B4412B"/>
    <w:sectPr w:rsidR="00560C54" w:rsidRPr="00B4412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76D7"/>
    <w:rsid w:val="00110132"/>
    <w:rsid w:val="001407F8"/>
    <w:rsid w:val="002D6236"/>
    <w:rsid w:val="002F6E0C"/>
    <w:rsid w:val="00343D2E"/>
    <w:rsid w:val="00384A41"/>
    <w:rsid w:val="004F266C"/>
    <w:rsid w:val="004F414F"/>
    <w:rsid w:val="00560C54"/>
    <w:rsid w:val="0058255B"/>
    <w:rsid w:val="00585B56"/>
    <w:rsid w:val="007A5B03"/>
    <w:rsid w:val="00851579"/>
    <w:rsid w:val="008E5A98"/>
    <w:rsid w:val="00974E1E"/>
    <w:rsid w:val="00A176D7"/>
    <w:rsid w:val="00A331F8"/>
    <w:rsid w:val="00A5444C"/>
    <w:rsid w:val="00AD0759"/>
    <w:rsid w:val="00B4412B"/>
    <w:rsid w:val="00BA089B"/>
    <w:rsid w:val="00BC4046"/>
    <w:rsid w:val="00CD19E4"/>
    <w:rsid w:val="00D076BE"/>
    <w:rsid w:val="00D84C7F"/>
    <w:rsid w:val="00DB0A9F"/>
    <w:rsid w:val="00E47B8D"/>
    <w:rsid w:val="00E7507B"/>
    <w:rsid w:val="00E80E8E"/>
    <w:rsid w:val="00E82FA6"/>
    <w:rsid w:val="00F0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1"/>
    <w:basedOn w:val="a0"/>
    <w:rsid w:val="00A176D7"/>
  </w:style>
  <w:style w:type="paragraph" w:customStyle="1" w:styleId="p6">
    <w:name w:val="p6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A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1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5444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D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E4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7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2023-12-08T09:36:00Z</dcterms:created>
  <dcterms:modified xsi:type="dcterms:W3CDTF">2023-12-08T11:54:00Z</dcterms:modified>
</cp:coreProperties>
</file>