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36" w:rsidRPr="002D6236" w:rsidRDefault="002D6236" w:rsidP="002D623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План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Работы антинаркотической комиссии Курчатовского района Курской области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на 2020 год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ind w:hanging="360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       Квартал.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1.Анализ наркоситуации за 2019 год в сравнении с 2018 годом.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МО МВД «Курчатовский».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Меры по профилактике незаконного культивирования и выявления очагов дикорастущих наркосодержащих растений. Проведение разъяснительной работы среди руководителей фермерских хозяйств по недопущению незаконного культивирования и выявлению очагов дикорастущих наркосодержащих растений.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Ответственные за подготовку: МО МВД «Курчатовский», Главы МО Курчатовского района, Управление аграрной политики Администрации Курчатовского района.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</w:t>
      </w:r>
      <w:bookmarkStart w:id="0" w:name="_Hlk28614981"/>
      <w:r w:rsidRPr="002D6236">
        <w:rPr>
          <w:rFonts w:ascii="Helvetica" w:eastAsia="Times New Roman" w:hAnsi="Helvetica" w:cs="Helvetica"/>
          <w:color w:val="337AB7"/>
          <w:sz w:val="24"/>
          <w:szCs w:val="24"/>
          <w:lang w:eastAsia="ru-RU"/>
        </w:rPr>
        <w:t>Об организации дальнейшего развития волонтерского движения в Курчатовском районе Курской области, направленного на профилактику распространения и потребления наркосодержащих средств и психотропных веществ. О работе по профилактике распространения и потребления наркосодержащих средств и психотропных веществ в МКОУ «Дичнянская СОШ», МКОУ «Иванинская СОШ», филиале Железногорского политического колледжа.</w:t>
      </w:r>
      <w:bookmarkEnd w:id="0"/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4. О рассмотрении вопроса о дополнительном выделении финансовых средств на освидетельствование антинаркотическому направлению программы профилактики правонарушений (тестирование).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Отдел по культуре, делам молодежи, физической культуре и спорту Администрации Курчатовского района Курской области, Управление финансов Администрации Курчатовского района.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ind w:hanging="360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</w:t>
      </w:r>
      <w:r w:rsidRPr="002D623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      </w:t>
      </w: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квартал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1.О принятии дополнительных мер по вовлечению населения в регулярные занятия физической культурой, популяризация здорового образа жизни среди населения, в том числе реализации Всероссийского физкультурно-спортивного комплекса «Готов к труду и обороне» (ГТО).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 xml:space="preserve">Ответственные за подготовку: Управление образования, опеки и попечительства Администрации Курчатовского района Курской области, </w:t>
      </w: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lastRenderedPageBreak/>
        <w:t>отдел культуры, по делам молодежи, физической культуре и спорту Администрации Курчатовского района Курской области, Главы МО.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О разработке и утверждении комплексного плана мероприятий по проведению антинаркотического месячника «Курский край – без наркотиков!».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Управление образования, опеки и попечительства Администрации Курчатовского района Курской области, отдел культуры, по делам молодежи, физической культуре и спорту Администрации Курчатовского района Курской области, МО МВД «Курчатовский».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3.О мерах, принимаемых по противодействию потребления наркотических средств и психотропных веществ в общеобразовательных учреждениях Курчатовского района Курской области.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Управление образования, опеки и попечительства Администрации Курчатовского района Курской области, отдел культуры, по делам молодежи, физической культуре и спорту Администрации Курчатовского района Курской области, МО МВД «Курчатовский», ОБУЗ « Курчатовская ЦРБ».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ind w:hanging="360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</w:t>
      </w:r>
      <w:r w:rsidRPr="002D623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      </w:t>
      </w: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квартал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1.О деятельности органов и учреждений системы профилактики безнадзорности и правонарушений несовершеннолетних по профилактике алкоголизма и наркомании среди несовершеннолетних. О работе ОКУ «Льговский центр соцпомощи» по организации индивидуальной антинаркотической работы с несовершеннолетними и семьями, находящимися в социально опасном положении.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Управление образования, опеки и попечительства Администрации Курчатовского района Курской области, отдел культуры, по делам молодежи, физической культуре и спорту Администрации Курчатовского района Курской области,  КДН и ЗП, ОПДН ОУУП и ПДН МО МВД России « Курчатовский», ОКУ « Льговский центр соцпомощи».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2.О взаимодействии органов и учреждений системы профилактикой и реабилитационной работы с несовершеннолетними, осужденными к наказанию и мерам уголовно- правового характера без изоляции от общества за преступления в сфере незаконного оборота наркотиков.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lastRenderedPageBreak/>
        <w:t>Ответственные за подготовку: Курчатовский МФ ФКУ УИИ УФСИН России по Курской области, КДН и ПЗ Администрации Курчатовского района.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3.Об организации межведомственной информационно-пропагандисткой работы с использованием средств массовой информации в целях профилактики управления автотранспортом в состоянии опьянения.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редакция газеты Курчатовского района «Слово», МО МВД «Курчатовский».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ind w:hanging="360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4</w:t>
      </w:r>
      <w:r w:rsidRPr="002D623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      </w:t>
      </w: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квартал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1.Об итогах проведения антинаркотического месячника «Курский край – без наркотиков!» на территории Курчатовского района Курской области. Подведение итогов работы антинаркотической комиссии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Отдел культуры, по делам молодежи, физической культуре и спорт Администрации Курчатовского района, Главы МО, руководители учреждений.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2.О результатах проведения оперативно- профилактических мероприятий на территории Курчатовского района Курской области в 2020 году.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МО МВД России «Курчатовский».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 О рассмотрении протоколов заседаний антинаркотической комиссии Курской области.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Заместитель Главы Администрации, организатор работы АНК.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4. Об утверждении плана работы антинаркотической комиссии на 2021 год.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члены антинаркотической комиссии.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ПОСТОЯННО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</w:t>
      </w:r>
      <w:r w:rsidRPr="002D623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             </w:t>
      </w:r>
      <w:r w:rsidRPr="002D623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Об организации незамедлительного удаления надписей о сбыте наркотических средств любыми доступными способами (покраска, зачистка) в рамках действующего законодательства.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lastRenderedPageBreak/>
        <w:t>Ответственные: Главы МО, отдел культуры, по делам молодежи, физической культуре и спорту, МО МВД «Курчатовский».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</w:t>
      </w:r>
      <w:r w:rsidRPr="002D623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             </w:t>
      </w:r>
      <w:r w:rsidRPr="002D623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Об организации и проведении межведомственных профилактических рейдовых мероприятий, направленных на выявление детей и семей, находящихся в социально опасном положении.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КДН и ЗП Курчатовского района,  управление образования, опеки и попечительства Администрации Курчатовского района Курской области, ОПДН ОУУП и ПДН МО МВД России «Курчатовский».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</w:t>
      </w:r>
      <w:r w:rsidRPr="002D623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             </w:t>
      </w:r>
      <w:r w:rsidRPr="002D623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D6236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 привлечении несовершеннолетних к занятиям в кружках, секциях, клубах различной направленности в целях предупреждения совершения ими противоправных деяний. Трудоустройство на каникулярный период несовершеннолетних, находящихся в социально опасном положении в трудной жизненно ситуации.</w:t>
      </w:r>
    </w:p>
    <w:p w:rsidR="002D6236" w:rsidRPr="002D6236" w:rsidRDefault="002D6236" w:rsidP="002D6236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D6236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Ответственные за подготовку: Отдел культуры, по делам молодежи, физической культуре и спорту Администрации Курчатовского района, антинаркотическое волонтерское движение, КДН и ЗП Курчатовского района.</w:t>
      </w:r>
    </w:p>
    <w:p w:rsidR="00560C54" w:rsidRPr="002D6236" w:rsidRDefault="00560C54" w:rsidP="002D6236"/>
    <w:sectPr w:rsidR="00560C54" w:rsidRPr="002D623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2D6236"/>
    <w:rsid w:val="00384A41"/>
    <w:rsid w:val="00560C54"/>
    <w:rsid w:val="007A5B03"/>
    <w:rsid w:val="008E5A98"/>
    <w:rsid w:val="00A176D7"/>
    <w:rsid w:val="00A331F8"/>
    <w:rsid w:val="00A5444C"/>
    <w:rsid w:val="00AD0759"/>
    <w:rsid w:val="00BC4046"/>
    <w:rsid w:val="00CD19E4"/>
    <w:rsid w:val="00E7507B"/>
    <w:rsid w:val="00E80E8E"/>
    <w:rsid w:val="00E8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</Words>
  <Characters>5401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2023-12-08T09:36:00Z</dcterms:created>
  <dcterms:modified xsi:type="dcterms:W3CDTF">2023-12-08T09:44:00Z</dcterms:modified>
</cp:coreProperties>
</file>