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94" w:rsidRPr="00CE6E94" w:rsidRDefault="00CE6E94" w:rsidP="00CE6E94">
      <w:pPr>
        <w:shd w:val="clear" w:color="auto" w:fill="FFFFFF"/>
        <w:spacing w:before="1500"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proofErr w:type="spellStart"/>
      <w:r w:rsidRPr="00CE6E9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онкурс</w:t>
      </w:r>
      <w:proofErr w:type="spellEnd"/>
      <w:r w:rsidRPr="00CE6E94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наставничества среди предприятий России на «Кубок Никиты Изотова» -2020</w:t>
      </w:r>
    </w:p>
    <w:p w:rsidR="00CE6E94" w:rsidRPr="00CE6E94" w:rsidRDefault="00CE6E94" w:rsidP="00CE6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E6E94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НП «Центральный Институт Труда» приглашает принять участие собственников и руководителей предприятий, директоров по персоналу и безопасности,  руководителей институтов наставничества на предприятии в «Конкурсе наставничества среди предприятий России на «Кубок Никиты Изотова» - 2020 (дате Конкурс).</w:t>
      </w:r>
    </w:p>
    <w:p w:rsidR="00CE6E94" w:rsidRPr="00CE6E94" w:rsidRDefault="00CE6E94" w:rsidP="00CE6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E6E94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Участие в Конкурсе позволит компании: продемонстрировать высокое качество профессиональной подготовки сотрудников предприятия; предоставит дополнительные возможности в продвижении и формировании положительного имиджа при проведении общественно значимых публичных мероприятий совместно с органами власти и представителями бизнес - сообщества; получить оценку экспертов по развитию системы наставничества на предприятии.</w:t>
      </w:r>
    </w:p>
    <w:p w:rsidR="00CE6E94" w:rsidRPr="00CE6E94" w:rsidRDefault="00CE6E94" w:rsidP="00CE6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E6E94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Подробная информация о Конкурсе размещена на официальном сайте НП «Центральный Институт Труда» </w:t>
      </w:r>
      <w:hyperlink r:id="rId4" w:history="1">
        <w:r w:rsidRPr="00CE6E94">
          <w:rPr>
            <w:rFonts w:ascii="Times New Roman" w:eastAsia="Times New Roman" w:hAnsi="Times New Roman" w:cs="Times New Roman"/>
            <w:sz w:val="25"/>
            <w:lang w:val="en-US" w:eastAsia="ru-RU"/>
          </w:rPr>
          <w:t>www</w:t>
        </w:r>
        <w:r w:rsidRPr="00CE6E94">
          <w:rPr>
            <w:rFonts w:ascii="Times New Roman" w:eastAsia="Times New Roman" w:hAnsi="Times New Roman" w:cs="Times New Roman"/>
            <w:sz w:val="25"/>
            <w:lang w:eastAsia="ru-RU"/>
          </w:rPr>
          <w:t>.</w:t>
        </w:r>
        <w:r w:rsidRPr="00CE6E94">
          <w:rPr>
            <w:rFonts w:ascii="Times New Roman" w:eastAsia="Times New Roman" w:hAnsi="Times New Roman" w:cs="Times New Roman"/>
            <w:sz w:val="25"/>
            <w:lang w:val="en-US" w:eastAsia="ru-RU"/>
          </w:rPr>
          <w:t>cit</w:t>
        </w:r>
        <w:r w:rsidRPr="00CE6E94">
          <w:rPr>
            <w:rFonts w:ascii="Times New Roman" w:eastAsia="Times New Roman" w:hAnsi="Times New Roman" w:cs="Times New Roman"/>
            <w:sz w:val="25"/>
            <w:lang w:eastAsia="ru-RU"/>
          </w:rPr>
          <w:t>.</w:t>
        </w:r>
        <w:r w:rsidRPr="00CE6E94">
          <w:rPr>
            <w:rFonts w:ascii="Times New Roman" w:eastAsia="Times New Roman" w:hAnsi="Times New Roman" w:cs="Times New Roman"/>
            <w:sz w:val="25"/>
            <w:lang w:val="en-US" w:eastAsia="ru-RU"/>
          </w:rPr>
          <w:t>org</w:t>
        </w:r>
        <w:r w:rsidRPr="00CE6E94">
          <w:rPr>
            <w:rFonts w:ascii="Times New Roman" w:eastAsia="Times New Roman" w:hAnsi="Times New Roman" w:cs="Times New Roman"/>
            <w:sz w:val="25"/>
            <w:lang w:eastAsia="ru-RU"/>
          </w:rPr>
          <w:t>.</w:t>
        </w:r>
        <w:proofErr w:type="spellStart"/>
        <w:r w:rsidRPr="00CE6E94">
          <w:rPr>
            <w:rFonts w:ascii="Times New Roman" w:eastAsia="Times New Roman" w:hAnsi="Times New Roman" w:cs="Times New Roman"/>
            <w:sz w:val="25"/>
            <w:lang w:val="en-US" w:eastAsia="ru-RU"/>
          </w:rPr>
          <w:t>ru</w:t>
        </w:r>
        <w:proofErr w:type="spellEnd"/>
      </w:hyperlink>
    </w:p>
    <w:p w:rsidR="00CE6E94" w:rsidRPr="00CE6E94" w:rsidRDefault="00CE6E94" w:rsidP="00CE6E94">
      <w:pPr>
        <w:shd w:val="clear" w:color="auto" w:fill="FFFFFF"/>
        <w:spacing w:line="600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555555"/>
          <w:sz w:val="42"/>
          <w:szCs w:val="42"/>
          <w:lang w:eastAsia="ru-RU"/>
        </w:rPr>
      </w:pPr>
      <w:r w:rsidRPr="00CE6E94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Контактное лицо Тюфяков Игорь Владимирович, председатель экспертного совета Конкурса, руководитель проекта: «Развитие системы наставничества на предприятиях и в организациях России», </w:t>
      </w:r>
      <w:hyperlink r:id="rId5" w:history="1">
        <w:r w:rsidRPr="00CE6E94">
          <w:rPr>
            <w:rFonts w:ascii="Helvetica" w:eastAsia="Times New Roman" w:hAnsi="Helvetica" w:cs="Helvetica"/>
            <w:sz w:val="25"/>
            <w:lang w:eastAsia="ru-RU"/>
          </w:rPr>
          <w:t>тел.: </w:t>
        </w:r>
        <w:r w:rsidRPr="00CE6E94">
          <w:rPr>
            <w:rFonts w:ascii="Helvetica" w:eastAsia="Times New Roman" w:hAnsi="Helvetica" w:cs="Helvetica"/>
            <w:b/>
            <w:bCs/>
            <w:sz w:val="25"/>
            <w:lang w:eastAsia="ru-RU"/>
          </w:rPr>
          <w:t>+7(912)693-92-65</w:t>
        </w:r>
      </w:hyperlink>
      <w:r w:rsidRPr="00CE6E94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</w:t>
      </w:r>
      <w:hyperlink r:id="rId6" w:tgtFrame="_self" w:history="1">
        <w:r w:rsidRPr="00CE6E94">
          <w:rPr>
            <w:rFonts w:ascii="Helvetica" w:eastAsia="Times New Roman" w:hAnsi="Helvetica" w:cs="Helvetica"/>
            <w:b/>
            <w:bCs/>
            <w:sz w:val="25"/>
            <w:lang w:eastAsia="ru-RU"/>
          </w:rPr>
          <w:t>trest.consalt@mail.ru</w:t>
        </w:r>
      </w:hyperlink>
      <w:r w:rsidRPr="00CE6E94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</w:t>
      </w:r>
      <w:hyperlink r:id="rId7" w:tgtFrame="_self" w:history="1">
        <w:r w:rsidRPr="00CE6E94">
          <w:rPr>
            <w:rFonts w:ascii="Helvetica" w:eastAsia="Times New Roman" w:hAnsi="Helvetica" w:cs="Helvetica"/>
            <w:b/>
            <w:bCs/>
            <w:sz w:val="25"/>
            <w:lang w:eastAsia="ru-RU"/>
          </w:rPr>
          <w:t>cit@cit-not.ru</w:t>
        </w:r>
      </w:hyperlink>
    </w:p>
    <w:p w:rsidR="00D54D52" w:rsidRPr="00CE6E94" w:rsidRDefault="00D54D52" w:rsidP="00CE6E94"/>
    <w:sectPr w:rsidR="00D54D52" w:rsidRPr="00CE6E9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27C3"/>
    <w:rsid w:val="000D4243"/>
    <w:rsid w:val="001427C3"/>
    <w:rsid w:val="002677A9"/>
    <w:rsid w:val="002C1F51"/>
    <w:rsid w:val="003617E1"/>
    <w:rsid w:val="007876AE"/>
    <w:rsid w:val="00967E7E"/>
    <w:rsid w:val="00976120"/>
    <w:rsid w:val="00A40690"/>
    <w:rsid w:val="00CE6E94"/>
    <w:rsid w:val="00D4220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142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1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A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4">
    <w:name w:val="cm4"/>
    <w:basedOn w:val="a"/>
    <w:rsid w:val="000D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1F5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4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3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t@cit-no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st.consalt@mail.ru" TargetMode="External"/><Relationship Id="rId5" Type="http://schemas.openxmlformats.org/officeDocument/2006/relationships/hyperlink" Target="mailto:%D1%82%D0%B5%D0%BB.:%20+7(912)693-92-65" TargetMode="External"/><Relationship Id="rId4" Type="http://schemas.openxmlformats.org/officeDocument/2006/relationships/hyperlink" Target="http://www.cit.or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2023-12-22T12:06:00Z</dcterms:created>
  <dcterms:modified xsi:type="dcterms:W3CDTF">2023-12-22T12:15:00Z</dcterms:modified>
</cp:coreProperties>
</file>