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EF" w:rsidRPr="000C1A31" w:rsidRDefault="001033EF" w:rsidP="00896A7A">
      <w:pPr>
        <w:jc w:val="center"/>
      </w:pPr>
      <w:r>
        <w:rPr>
          <w:noProof/>
        </w:rPr>
        <w:drawing>
          <wp:inline distT="0" distB="0" distL="0" distR="0">
            <wp:extent cx="1318260" cy="1379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3EF" w:rsidRPr="009A1BC9" w:rsidRDefault="001033EF" w:rsidP="00896A7A">
      <w:pPr>
        <w:jc w:val="center"/>
        <w:rPr>
          <w:b/>
          <w:sz w:val="36"/>
          <w:szCs w:val="36"/>
        </w:rPr>
      </w:pPr>
      <w:r w:rsidRPr="009A1BC9">
        <w:rPr>
          <w:b/>
          <w:sz w:val="36"/>
          <w:szCs w:val="36"/>
        </w:rPr>
        <w:t>АДМИНИСТРАЦИЯ</w:t>
      </w:r>
    </w:p>
    <w:p w:rsidR="001033EF" w:rsidRPr="009A1BC9" w:rsidRDefault="001033EF" w:rsidP="00896A7A">
      <w:pPr>
        <w:jc w:val="center"/>
        <w:rPr>
          <w:b/>
          <w:sz w:val="36"/>
          <w:szCs w:val="36"/>
        </w:rPr>
      </w:pPr>
      <w:r w:rsidRPr="009A1BC9">
        <w:rPr>
          <w:b/>
          <w:sz w:val="36"/>
          <w:szCs w:val="36"/>
        </w:rPr>
        <w:t>КУРЧАТОВСКОГО РАЙОНА КУРСКОЙ ОБЛАСТИ</w:t>
      </w:r>
    </w:p>
    <w:p w:rsidR="001033EF" w:rsidRPr="000A3CCD" w:rsidRDefault="001033EF" w:rsidP="0067566F">
      <w:pPr>
        <w:jc w:val="center"/>
        <w:rPr>
          <w:sz w:val="32"/>
          <w:szCs w:val="32"/>
        </w:rPr>
      </w:pPr>
    </w:p>
    <w:p w:rsidR="001033EF" w:rsidRPr="009A1BC9" w:rsidRDefault="001033EF" w:rsidP="00896A7A">
      <w:pPr>
        <w:pStyle w:val="a3"/>
        <w:spacing w:line="240" w:lineRule="auto"/>
        <w:rPr>
          <w:sz w:val="40"/>
          <w:szCs w:val="40"/>
        </w:rPr>
      </w:pPr>
      <w:r w:rsidRPr="009A1BC9">
        <w:rPr>
          <w:sz w:val="40"/>
          <w:szCs w:val="40"/>
        </w:rPr>
        <w:t>П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Е</w:t>
      </w:r>
    </w:p>
    <w:p w:rsidR="001033EF" w:rsidRPr="000A3CCD" w:rsidRDefault="001033EF" w:rsidP="00896A7A">
      <w:pPr>
        <w:pStyle w:val="a3"/>
        <w:spacing w:line="240" w:lineRule="auto"/>
      </w:pPr>
    </w:p>
    <w:p w:rsidR="001033EF" w:rsidRDefault="001033EF" w:rsidP="00896A7A">
      <w:pPr>
        <w:rPr>
          <w:b/>
          <w:bCs/>
        </w:rPr>
      </w:pPr>
      <w:r>
        <w:rPr>
          <w:b/>
          <w:bCs/>
        </w:rPr>
        <w:t>о</w:t>
      </w:r>
      <w:r w:rsidRPr="000A3CCD">
        <w:rPr>
          <w:b/>
          <w:bCs/>
        </w:rPr>
        <w:t>т</w:t>
      </w:r>
      <w:r>
        <w:rPr>
          <w:b/>
          <w:bCs/>
        </w:rPr>
        <w:t xml:space="preserve"> </w:t>
      </w:r>
      <w:r w:rsidR="00182DF3">
        <w:rPr>
          <w:b/>
          <w:bCs/>
        </w:rPr>
        <w:t xml:space="preserve">15.11.2024 </w:t>
      </w:r>
      <w:r w:rsidRPr="000A3CCD">
        <w:rPr>
          <w:b/>
          <w:bCs/>
        </w:rPr>
        <w:t>№</w:t>
      </w:r>
      <w:r w:rsidR="00182DF3">
        <w:rPr>
          <w:b/>
          <w:bCs/>
        </w:rPr>
        <w:t xml:space="preserve"> 831</w:t>
      </w:r>
      <w:bookmarkStart w:id="0" w:name="_GoBack"/>
      <w:bookmarkEnd w:id="0"/>
    </w:p>
    <w:p w:rsidR="006454D9" w:rsidRPr="0067566F" w:rsidRDefault="006454D9" w:rsidP="00896A7A">
      <w:pPr>
        <w:rPr>
          <w:szCs w:val="28"/>
        </w:rPr>
      </w:pPr>
    </w:p>
    <w:p w:rsidR="001033EF" w:rsidRDefault="001033EF" w:rsidP="00896A7A">
      <w:r>
        <w:t xml:space="preserve">Об утверждении перечня </w:t>
      </w:r>
      <w:proofErr w:type="gramStart"/>
      <w:r>
        <w:t>главных</w:t>
      </w:r>
      <w:proofErr w:type="gramEnd"/>
    </w:p>
    <w:p w:rsidR="00681779" w:rsidRDefault="001033EF" w:rsidP="00896A7A">
      <w:r>
        <w:t xml:space="preserve">администраторов </w:t>
      </w:r>
      <w:r w:rsidR="00681779">
        <w:t>источников финансирования</w:t>
      </w:r>
    </w:p>
    <w:p w:rsidR="001033EF" w:rsidRDefault="00681779" w:rsidP="00896A7A">
      <w:r>
        <w:t>дефицита</w:t>
      </w:r>
      <w:r w:rsidR="001033EF">
        <w:t xml:space="preserve"> бюджета</w:t>
      </w:r>
      <w:r>
        <w:t xml:space="preserve"> </w:t>
      </w:r>
      <w:r w:rsidR="001033EF">
        <w:t xml:space="preserve">муниципального </w:t>
      </w:r>
      <w:r w:rsidR="003109B4">
        <w:t>образования</w:t>
      </w:r>
    </w:p>
    <w:p w:rsidR="003109B4" w:rsidRDefault="001033EF" w:rsidP="00896A7A">
      <w:r>
        <w:t xml:space="preserve">«Курчатовский </w:t>
      </w:r>
      <w:r w:rsidR="003109B4">
        <w:t xml:space="preserve">муниципальный </w:t>
      </w:r>
      <w:r>
        <w:t xml:space="preserve">район» </w:t>
      </w:r>
    </w:p>
    <w:p w:rsidR="001033EF" w:rsidRDefault="001033EF" w:rsidP="00896A7A">
      <w:r>
        <w:t>Курской области</w:t>
      </w:r>
    </w:p>
    <w:p w:rsidR="001033EF" w:rsidRDefault="001033EF" w:rsidP="0067566F"/>
    <w:p w:rsidR="001033EF" w:rsidRDefault="001033EF" w:rsidP="0067566F">
      <w:pPr>
        <w:ind w:firstLine="709"/>
        <w:jc w:val="both"/>
      </w:pPr>
      <w:r>
        <w:t>В соответствии со ст. 160.</w:t>
      </w:r>
      <w:r w:rsidR="00681779">
        <w:t>2</w:t>
      </w:r>
      <w:r>
        <w:t xml:space="preserve"> Бюджетного кодекса Российской Федерации, Администрация Курчатовского района Курской области</w:t>
      </w:r>
    </w:p>
    <w:p w:rsidR="003109B4" w:rsidRDefault="003109B4" w:rsidP="0067566F">
      <w:pPr>
        <w:ind w:firstLine="709"/>
        <w:jc w:val="both"/>
      </w:pPr>
    </w:p>
    <w:p w:rsidR="001033EF" w:rsidRDefault="001033EF" w:rsidP="0067566F">
      <w:pPr>
        <w:ind w:firstLine="709"/>
        <w:jc w:val="both"/>
      </w:pPr>
      <w:r>
        <w:t>ПОСТАНОВЛЯЕТ:</w:t>
      </w:r>
    </w:p>
    <w:p w:rsidR="001033EF" w:rsidRDefault="001033EF" w:rsidP="0067566F">
      <w:pPr>
        <w:ind w:firstLine="709"/>
        <w:jc w:val="both"/>
      </w:pPr>
    </w:p>
    <w:p w:rsidR="001033EF" w:rsidRDefault="001033EF" w:rsidP="0067566F">
      <w:pPr>
        <w:tabs>
          <w:tab w:val="left" w:pos="1332"/>
        </w:tabs>
        <w:ind w:firstLine="709"/>
        <w:jc w:val="both"/>
      </w:pPr>
      <w:r>
        <w:t xml:space="preserve">1. Утвердить перечень главных </w:t>
      </w:r>
      <w:proofErr w:type="gramStart"/>
      <w:r>
        <w:t xml:space="preserve">администраторов </w:t>
      </w:r>
      <w:r w:rsidR="00681779">
        <w:t>источников финансирования дефицита</w:t>
      </w:r>
      <w:r>
        <w:t xml:space="preserve"> бюджета муниципального</w:t>
      </w:r>
      <w:proofErr w:type="gramEnd"/>
      <w:r>
        <w:t xml:space="preserve"> </w:t>
      </w:r>
      <w:r w:rsidR="003109B4">
        <w:t>образования</w:t>
      </w:r>
      <w:r>
        <w:t xml:space="preserve"> «Курчатовский </w:t>
      </w:r>
      <w:r w:rsidR="003109B4">
        <w:t xml:space="preserve">муниципальный </w:t>
      </w:r>
      <w:r>
        <w:t>район» Курской области (Приложение).</w:t>
      </w:r>
    </w:p>
    <w:p w:rsidR="00955CCF" w:rsidRDefault="0067566F" w:rsidP="0067566F">
      <w:pPr>
        <w:tabs>
          <w:tab w:val="left" w:pos="1332"/>
        </w:tabs>
        <w:ind w:firstLine="709"/>
        <w:jc w:val="both"/>
      </w:pPr>
      <w:r>
        <w:t>2. Управлению делами Администрации</w:t>
      </w:r>
      <w:r w:rsidR="00955CCF">
        <w:t xml:space="preserve"> Курчатовского района Курской области (</w:t>
      </w:r>
      <w:r w:rsidR="003109B4">
        <w:t>Скворцова М.В.</w:t>
      </w:r>
      <w:r w:rsidR="00955CCF">
        <w:t xml:space="preserve">) в течение 5 рабочих дней обеспечить размещение настоящего постановления на официальном сайте муниципального </w:t>
      </w:r>
      <w:r w:rsidR="003109B4">
        <w:t>образования</w:t>
      </w:r>
      <w:r w:rsidR="00955CCF">
        <w:t xml:space="preserve"> «Курчатовский </w:t>
      </w:r>
      <w:r w:rsidR="003109B4">
        <w:t xml:space="preserve">муниципальный </w:t>
      </w:r>
      <w:r w:rsidR="00955CCF">
        <w:t>район» Курской области в сети «Интернет».</w:t>
      </w:r>
    </w:p>
    <w:p w:rsidR="00600DAD" w:rsidRDefault="00600DAD" w:rsidP="00F06A15">
      <w:pPr>
        <w:tabs>
          <w:tab w:val="left" w:pos="709"/>
          <w:tab w:val="left" w:pos="851"/>
        </w:tabs>
        <w:ind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3.  Постановление Администрации Курчатовского района Курской области от </w:t>
      </w:r>
      <w:r w:rsidR="00F06A15">
        <w:rPr>
          <w:bCs/>
          <w:sz w:val="22"/>
          <w:szCs w:val="22"/>
        </w:rPr>
        <w:t>03.11</w:t>
      </w:r>
      <w:r>
        <w:rPr>
          <w:bCs/>
          <w:sz w:val="22"/>
          <w:szCs w:val="22"/>
        </w:rPr>
        <w:t>.2021г. №</w:t>
      </w:r>
      <w:r w:rsidR="00F06A15">
        <w:rPr>
          <w:bCs/>
          <w:sz w:val="22"/>
          <w:szCs w:val="22"/>
        </w:rPr>
        <w:t xml:space="preserve"> 90</w:t>
      </w:r>
      <w:r w:rsidR="00681779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«Об </w:t>
      </w:r>
      <w:r w:rsidR="00F06A15">
        <w:rPr>
          <w:bCs/>
          <w:sz w:val="22"/>
          <w:szCs w:val="22"/>
        </w:rPr>
        <w:t xml:space="preserve">утверждении </w:t>
      </w:r>
      <w:proofErr w:type="gramStart"/>
      <w:r w:rsidR="00F06A15">
        <w:rPr>
          <w:bCs/>
          <w:sz w:val="22"/>
          <w:szCs w:val="22"/>
        </w:rPr>
        <w:t xml:space="preserve">перечня главных администраторов </w:t>
      </w:r>
      <w:r w:rsidR="00681779">
        <w:rPr>
          <w:bCs/>
          <w:sz w:val="22"/>
          <w:szCs w:val="22"/>
        </w:rPr>
        <w:t xml:space="preserve">источников финансирования дефицита </w:t>
      </w:r>
      <w:r w:rsidR="00F06A15">
        <w:rPr>
          <w:bCs/>
          <w:sz w:val="22"/>
          <w:szCs w:val="22"/>
        </w:rPr>
        <w:t>бюджета муниципального</w:t>
      </w:r>
      <w:proofErr w:type="gramEnd"/>
      <w:r w:rsidR="00F06A15">
        <w:rPr>
          <w:bCs/>
          <w:sz w:val="22"/>
          <w:szCs w:val="22"/>
        </w:rPr>
        <w:t xml:space="preserve"> района </w:t>
      </w:r>
      <w:r w:rsidR="007B5632">
        <w:rPr>
          <w:bCs/>
          <w:sz w:val="22"/>
          <w:szCs w:val="22"/>
        </w:rPr>
        <w:t xml:space="preserve">«Курчатовский район» </w:t>
      </w:r>
      <w:r w:rsidR="00F06A15">
        <w:rPr>
          <w:bCs/>
          <w:sz w:val="22"/>
          <w:szCs w:val="22"/>
        </w:rPr>
        <w:t>Курской области</w:t>
      </w:r>
      <w:r>
        <w:rPr>
          <w:bCs/>
          <w:sz w:val="22"/>
          <w:szCs w:val="22"/>
        </w:rPr>
        <w:t>» отменить.</w:t>
      </w:r>
    </w:p>
    <w:p w:rsidR="001033EF" w:rsidRDefault="00600DAD" w:rsidP="004C32D9">
      <w:pPr>
        <w:tabs>
          <w:tab w:val="left" w:pos="1134"/>
          <w:tab w:val="left" w:pos="1332"/>
        </w:tabs>
        <w:ind w:firstLine="709"/>
        <w:jc w:val="both"/>
      </w:pPr>
      <w:r>
        <w:t>4</w:t>
      </w:r>
      <w:r w:rsidR="001033EF">
        <w:t xml:space="preserve">. Постановление вступает в силу с </w:t>
      </w:r>
      <w:r w:rsidR="00015E76">
        <w:t>1 января 2025 года</w:t>
      </w:r>
      <w:r w:rsidR="00F31899">
        <w:t xml:space="preserve"> </w:t>
      </w:r>
      <w:r w:rsidR="004C32D9">
        <w:t xml:space="preserve"> </w:t>
      </w:r>
      <w:r w:rsidR="00015E76">
        <w:t xml:space="preserve">и применяется, </w:t>
      </w:r>
      <w:r w:rsidR="004C32D9">
        <w:t>начиная с бюджета на 2025 год и на плановый период 2026 и 2027 годов.</w:t>
      </w:r>
    </w:p>
    <w:p w:rsidR="001033EF" w:rsidRDefault="001033EF" w:rsidP="00896A7A">
      <w:pPr>
        <w:ind w:firstLine="709"/>
        <w:jc w:val="both"/>
      </w:pPr>
    </w:p>
    <w:p w:rsidR="001033EF" w:rsidRDefault="003109B4" w:rsidP="003109B4">
      <w:pPr>
        <w:ind w:right="-1"/>
        <w:jc w:val="both"/>
      </w:pPr>
      <w:r>
        <w:t xml:space="preserve">И. о. </w:t>
      </w:r>
      <w:r w:rsidR="001033EF">
        <w:t>Глав</w:t>
      </w:r>
      <w:r>
        <w:t>ы</w:t>
      </w:r>
      <w:r w:rsidR="001033EF">
        <w:t xml:space="preserve"> района                                                                                             </w:t>
      </w:r>
      <w:r>
        <w:t>Л.Н. Семилетова</w:t>
      </w:r>
      <w:r w:rsidR="001033EF">
        <w:t xml:space="preserve"> </w:t>
      </w:r>
    </w:p>
    <w:p w:rsidR="007531B9" w:rsidRDefault="007531B9" w:rsidP="00896A7A"/>
    <w:p w:rsidR="007531B9" w:rsidRDefault="007531B9" w:rsidP="00896A7A"/>
    <w:p w:rsidR="0069164A" w:rsidRDefault="0069164A" w:rsidP="00896A7A"/>
    <w:p w:rsidR="0069164A" w:rsidRDefault="0069164A" w:rsidP="00896A7A"/>
    <w:p w:rsidR="0069164A" w:rsidRDefault="0069164A" w:rsidP="00896A7A"/>
    <w:p w:rsidR="0069164A" w:rsidRDefault="0069164A" w:rsidP="00896A7A"/>
    <w:p w:rsidR="0069164A" w:rsidRDefault="0069164A" w:rsidP="00896A7A"/>
    <w:p w:rsidR="0069164A" w:rsidRDefault="0069164A" w:rsidP="00896A7A"/>
    <w:p w:rsidR="009E249D" w:rsidRDefault="009E249D" w:rsidP="00896A7A"/>
    <w:p w:rsidR="009E249D" w:rsidRDefault="009E249D" w:rsidP="00896A7A"/>
    <w:p w:rsidR="0069164A" w:rsidRDefault="0069164A" w:rsidP="0069164A">
      <w:pPr>
        <w:pStyle w:val="aa"/>
        <w:ind w:right="-283"/>
        <w:jc w:val="right"/>
        <w:rPr>
          <w:spacing w:val="-6"/>
          <w:sz w:val="16"/>
          <w:szCs w:val="16"/>
        </w:rPr>
      </w:pPr>
    </w:p>
    <w:p w:rsidR="002C2D38" w:rsidRDefault="002C2D38" w:rsidP="002C2D38">
      <w:pPr>
        <w:jc w:val="right"/>
        <w:rPr>
          <w:bCs/>
        </w:rPr>
      </w:pPr>
      <w:r>
        <w:rPr>
          <w:bCs/>
        </w:rPr>
        <w:lastRenderedPageBreak/>
        <w:t>Приложение</w:t>
      </w:r>
    </w:p>
    <w:p w:rsidR="002C2D38" w:rsidRDefault="002C2D38" w:rsidP="002C2D38">
      <w:pPr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2C2D38" w:rsidRDefault="002C2D38" w:rsidP="002C2D38">
      <w:pPr>
        <w:jc w:val="right"/>
        <w:rPr>
          <w:bCs/>
        </w:rPr>
      </w:pPr>
      <w:r>
        <w:rPr>
          <w:bCs/>
        </w:rPr>
        <w:t>Курчатовского района Курской области</w:t>
      </w:r>
    </w:p>
    <w:p w:rsidR="002C2D38" w:rsidRDefault="002C2D38" w:rsidP="002C2D38">
      <w:pPr>
        <w:jc w:val="right"/>
        <w:rPr>
          <w:bCs/>
        </w:rPr>
      </w:pPr>
      <w:r>
        <w:rPr>
          <w:bCs/>
        </w:rPr>
        <w:t>от                     2024г. №</w:t>
      </w:r>
    </w:p>
    <w:p w:rsidR="0069164A" w:rsidRDefault="0069164A" w:rsidP="0069164A">
      <w:pPr>
        <w:shd w:val="clear" w:color="auto" w:fill="FFFFFF"/>
        <w:tabs>
          <w:tab w:val="left" w:pos="6379"/>
        </w:tabs>
        <w:spacing w:line="221" w:lineRule="exact"/>
        <w:ind w:right="-709"/>
        <w:jc w:val="right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 xml:space="preserve"> </w:t>
      </w:r>
    </w:p>
    <w:p w:rsidR="0069164A" w:rsidRPr="00624069" w:rsidRDefault="0069164A" w:rsidP="0069164A">
      <w:pPr>
        <w:shd w:val="clear" w:color="auto" w:fill="FFFFFF"/>
        <w:tabs>
          <w:tab w:val="left" w:pos="6379"/>
        </w:tabs>
        <w:spacing w:line="221" w:lineRule="exact"/>
        <w:ind w:right="-709"/>
        <w:jc w:val="right"/>
        <w:rPr>
          <w:spacing w:val="-6"/>
          <w:sz w:val="16"/>
          <w:szCs w:val="16"/>
        </w:rPr>
      </w:pPr>
      <w:r w:rsidRPr="00624069">
        <w:rPr>
          <w:spacing w:val="-6"/>
          <w:sz w:val="16"/>
          <w:szCs w:val="16"/>
        </w:rPr>
        <w:tab/>
        <w:t xml:space="preserve"> </w:t>
      </w:r>
    </w:p>
    <w:p w:rsidR="0069164A" w:rsidRDefault="0069164A" w:rsidP="0069164A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ИСТОЧНИКИ ФИНАНСИРОВАНИЯ ДЕФИЦИТА БЮДЖЕТА</w:t>
      </w:r>
    </w:p>
    <w:p w:rsidR="0069164A" w:rsidRDefault="0069164A" w:rsidP="0069164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МУНИЦИПАЛЬНОГО ОБРАЗОВАНИЯ  «КУРЧАТОВСКИЙ МУНИЦИПАЛЬНЫЙ РАЙОН» КУРСКОЙ ОБЛАСТИ </w:t>
      </w:r>
    </w:p>
    <w:p w:rsidR="0069164A" w:rsidRDefault="0069164A" w:rsidP="0069164A">
      <w:pPr>
        <w:ind w:right="-1" w:firstLine="8789"/>
        <w:jc w:val="both"/>
        <w:rPr>
          <w:sz w:val="22"/>
          <w:szCs w:val="22"/>
        </w:rPr>
      </w:pPr>
    </w:p>
    <w:tbl>
      <w:tblPr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5529"/>
      </w:tblGrid>
      <w:tr w:rsidR="003B27FC" w:rsidTr="003B27FC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FC" w:rsidRDefault="003B27FC" w:rsidP="0049216B">
            <w:pPr>
              <w:spacing w:line="256" w:lineRule="auto"/>
              <w:ind w:left="-93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главы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FC" w:rsidRDefault="003B27FC" w:rsidP="0049216B">
            <w:pPr>
              <w:spacing w:line="256" w:lineRule="auto"/>
              <w:ind w:left="-93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FC" w:rsidRDefault="003B27FC" w:rsidP="003B27F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</w:tc>
      </w:tr>
      <w:tr w:rsidR="003B27FC" w:rsidTr="003B27FC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FC" w:rsidRDefault="003B27FC" w:rsidP="0049216B">
            <w:pPr>
              <w:spacing w:line="256" w:lineRule="auto"/>
              <w:ind w:left="-93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FC" w:rsidRDefault="003B27FC" w:rsidP="0049216B">
            <w:pPr>
              <w:spacing w:line="256" w:lineRule="auto"/>
              <w:ind w:left="-93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7FC" w:rsidRDefault="003B27FC" w:rsidP="003B27F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Управление финансов Администрации Курчатовского района Курской области</w:t>
            </w:r>
          </w:p>
        </w:tc>
      </w:tr>
      <w:tr w:rsidR="003B27FC" w:rsidTr="003B27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7C" w:rsidRDefault="0039117C">
            <w:pPr>
              <w:rPr>
                <w:b/>
                <w:sz w:val="20"/>
                <w:szCs w:val="20"/>
                <w:lang w:eastAsia="en-US"/>
              </w:rPr>
            </w:pPr>
          </w:p>
          <w:p w:rsidR="0039117C" w:rsidRDefault="0039117C">
            <w:pPr>
              <w:rPr>
                <w:b/>
                <w:sz w:val="20"/>
                <w:szCs w:val="20"/>
                <w:lang w:eastAsia="en-US"/>
              </w:rPr>
            </w:pPr>
          </w:p>
          <w:p w:rsidR="0039117C" w:rsidRDefault="0039117C">
            <w:pPr>
              <w:rPr>
                <w:b/>
                <w:sz w:val="20"/>
                <w:szCs w:val="20"/>
                <w:lang w:eastAsia="en-US"/>
              </w:rPr>
            </w:pPr>
          </w:p>
          <w:p w:rsidR="003B27FC" w:rsidRPr="0039117C" w:rsidRDefault="003B27FC">
            <w:pPr>
              <w:rPr>
                <w:b/>
              </w:rPr>
            </w:pPr>
            <w:r w:rsidRPr="0039117C">
              <w:rPr>
                <w:b/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7FC" w:rsidRDefault="003B27FC" w:rsidP="0049216B">
            <w:pPr>
              <w:tabs>
                <w:tab w:val="left" w:pos="552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7FC" w:rsidRDefault="003B27FC" w:rsidP="003B27FC">
            <w:pPr>
              <w:tabs>
                <w:tab w:val="left" w:pos="552"/>
              </w:tabs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1A1A1A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</w:tr>
      <w:tr w:rsidR="0039117C" w:rsidTr="003B27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7C" w:rsidRPr="00D8078E" w:rsidRDefault="00D8078E">
            <w:pPr>
              <w:rPr>
                <w:b/>
                <w:sz w:val="20"/>
                <w:szCs w:val="20"/>
                <w:lang w:val="en-US" w:eastAsia="en-US"/>
              </w:rPr>
            </w:pPr>
            <w:r w:rsidRPr="00D8078E">
              <w:rPr>
                <w:b/>
                <w:sz w:val="20"/>
                <w:szCs w:val="20"/>
                <w:lang w:val="en-US"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17C" w:rsidRPr="00D8078E" w:rsidRDefault="00D8078E" w:rsidP="0049216B">
            <w:pPr>
              <w:tabs>
                <w:tab w:val="left" w:pos="552"/>
              </w:tabs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01 2 00 00 00 0000 000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17C" w:rsidRPr="00D8078E" w:rsidRDefault="00D8078E" w:rsidP="00D8078E">
            <w:pPr>
              <w:tabs>
                <w:tab w:val="left" w:pos="552"/>
              </w:tabs>
              <w:spacing w:line="256" w:lineRule="auto"/>
              <w:jc w:val="both"/>
              <w:rPr>
                <w:b/>
                <w:bCs/>
                <w:color w:val="1A1A1A"/>
                <w:sz w:val="20"/>
                <w:szCs w:val="20"/>
                <w:shd w:val="clear" w:color="auto" w:fill="FFFFFF"/>
              </w:rPr>
            </w:pPr>
            <w:r w:rsidRPr="00D8078E">
              <w:rPr>
                <w:b/>
                <w:bCs/>
                <w:color w:val="1A1A1A"/>
                <w:sz w:val="20"/>
                <w:szCs w:val="20"/>
                <w:shd w:val="clear" w:color="auto" w:fill="FFFFFF"/>
              </w:rPr>
              <w:t xml:space="preserve">Кредиты кредитных организаций в валюте Российской Федерации </w:t>
            </w:r>
          </w:p>
        </w:tc>
      </w:tr>
      <w:tr w:rsidR="0039117C" w:rsidTr="0094138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7C" w:rsidRPr="00D8078E" w:rsidRDefault="00D8078E">
            <w:pPr>
              <w:rPr>
                <w:b/>
                <w:sz w:val="20"/>
                <w:szCs w:val="20"/>
                <w:lang w:val="en-US" w:eastAsia="en-US"/>
              </w:rPr>
            </w:pPr>
            <w:r w:rsidRPr="00D8078E">
              <w:rPr>
                <w:b/>
                <w:sz w:val="20"/>
                <w:szCs w:val="20"/>
                <w:lang w:val="en-US"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17C" w:rsidRDefault="00941384" w:rsidP="00D8078E">
            <w:pPr>
              <w:tabs>
                <w:tab w:val="left" w:pos="552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01 02 00 00 00 0000 700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907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31"/>
              <w:gridCol w:w="140"/>
            </w:tblGrid>
            <w:tr w:rsidR="00941384" w:rsidRPr="00941384" w:rsidTr="00941384">
              <w:tc>
                <w:tcPr>
                  <w:tcW w:w="8941" w:type="dxa"/>
                  <w:shd w:val="clear" w:color="auto" w:fill="FFFFFF"/>
                  <w:tcMar>
                    <w:top w:w="90" w:type="dxa"/>
                    <w:left w:w="60" w:type="dxa"/>
                    <w:bottom w:w="90" w:type="dxa"/>
                    <w:right w:w="60" w:type="dxa"/>
                  </w:tcMar>
                  <w:hideMark/>
                </w:tcPr>
                <w:p w:rsidR="00941384" w:rsidRPr="00941384" w:rsidRDefault="00941384" w:rsidP="00941384">
                  <w:pPr>
                    <w:spacing w:before="210"/>
                    <w:ind w:right="3450"/>
                    <w:rPr>
                      <w:color w:val="000000"/>
                    </w:rPr>
                  </w:pPr>
                </w:p>
              </w:tc>
              <w:tc>
                <w:tcPr>
                  <w:tcW w:w="130" w:type="dxa"/>
                  <w:shd w:val="clear" w:color="auto" w:fill="FFFFFF"/>
                  <w:tcMar>
                    <w:top w:w="90" w:type="dxa"/>
                    <w:left w:w="60" w:type="dxa"/>
                    <w:bottom w:w="90" w:type="dxa"/>
                    <w:right w:w="60" w:type="dxa"/>
                  </w:tcMar>
                  <w:hideMark/>
                </w:tcPr>
                <w:p w:rsidR="00941384" w:rsidRPr="00941384" w:rsidRDefault="00941384" w:rsidP="00941384">
                  <w:pPr>
                    <w:rPr>
                      <w:color w:val="000000"/>
                    </w:rPr>
                  </w:pPr>
                </w:p>
              </w:tc>
            </w:tr>
          </w:tbl>
          <w:p w:rsidR="0039117C" w:rsidRPr="00D8078E" w:rsidRDefault="00941384" w:rsidP="00941384">
            <w:pPr>
              <w:rPr>
                <w:b/>
                <w:bCs/>
                <w:color w:val="1A1A1A"/>
                <w:sz w:val="20"/>
                <w:szCs w:val="20"/>
                <w:shd w:val="clear" w:color="auto" w:fill="FFFFFF"/>
              </w:rPr>
            </w:pPr>
            <w:r w:rsidRPr="00941384">
              <w:rPr>
                <w:b/>
                <w:bCs/>
                <w:color w:val="1A1A1A"/>
                <w:sz w:val="20"/>
                <w:szCs w:val="20"/>
                <w:shd w:val="clear" w:color="auto" w:fill="FFFFFF"/>
              </w:rPr>
              <w:t>Привлечение кредитов от кредитных организаций в валюте Российской Федерации</w:t>
            </w:r>
          </w:p>
        </w:tc>
      </w:tr>
      <w:tr w:rsidR="00D8078E" w:rsidTr="003B27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8E" w:rsidRPr="00D8078E" w:rsidRDefault="00D8078E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78E" w:rsidRPr="00D8078E" w:rsidRDefault="00D8078E" w:rsidP="00D8078E">
            <w:pPr>
              <w:tabs>
                <w:tab w:val="left" w:pos="552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078E">
              <w:rPr>
                <w:sz w:val="20"/>
                <w:szCs w:val="20"/>
                <w:lang w:eastAsia="en-US"/>
              </w:rPr>
              <w:t>01 02 00 00 05 0000 710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78E" w:rsidRPr="00941384" w:rsidRDefault="00941384" w:rsidP="00D8078E">
            <w:pPr>
              <w:tabs>
                <w:tab w:val="left" w:pos="552"/>
              </w:tabs>
              <w:spacing w:line="256" w:lineRule="auto"/>
              <w:jc w:val="both"/>
              <w:rPr>
                <w:bCs/>
                <w:color w:val="1A1A1A"/>
                <w:sz w:val="20"/>
                <w:szCs w:val="20"/>
                <w:shd w:val="clear" w:color="auto" w:fill="FFFFFF"/>
              </w:rPr>
            </w:pPr>
            <w:r w:rsidRPr="00941384">
              <w:rPr>
                <w:color w:val="000000"/>
                <w:sz w:val="20"/>
                <w:szCs w:val="20"/>
                <w:shd w:val="clear" w:color="auto" w:fill="FFFFFF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</w:tr>
      <w:tr w:rsidR="00D8078E" w:rsidTr="003B27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8E" w:rsidRPr="00D8078E" w:rsidRDefault="00D8078E">
            <w:pPr>
              <w:rPr>
                <w:b/>
                <w:sz w:val="20"/>
                <w:szCs w:val="20"/>
                <w:lang w:val="en-US" w:eastAsia="en-US"/>
              </w:rPr>
            </w:pPr>
            <w:r w:rsidRPr="00D8078E">
              <w:rPr>
                <w:b/>
                <w:sz w:val="20"/>
                <w:szCs w:val="20"/>
                <w:lang w:val="en-US"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78E" w:rsidRPr="00D8078E" w:rsidRDefault="00D8078E" w:rsidP="00D8078E">
            <w:pPr>
              <w:tabs>
                <w:tab w:val="left" w:pos="552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8078E">
              <w:rPr>
                <w:b/>
                <w:sz w:val="20"/>
                <w:szCs w:val="20"/>
                <w:lang w:eastAsia="en-US"/>
              </w:rPr>
              <w:t>01 02 00 00 00 0000 800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78E" w:rsidRPr="00D8078E" w:rsidRDefault="00D8078E" w:rsidP="003B27FC">
            <w:pPr>
              <w:tabs>
                <w:tab w:val="left" w:pos="552"/>
              </w:tabs>
              <w:spacing w:line="256" w:lineRule="auto"/>
              <w:jc w:val="both"/>
              <w:rPr>
                <w:b/>
                <w:bCs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1A1A1A"/>
                <w:sz w:val="20"/>
                <w:szCs w:val="20"/>
                <w:shd w:val="clear" w:color="auto" w:fill="FFFFFF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D8078E" w:rsidTr="003B27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8E" w:rsidRPr="00D8078E" w:rsidRDefault="00D807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78E" w:rsidRPr="00D8078E" w:rsidRDefault="00D8078E" w:rsidP="00D8078E">
            <w:pPr>
              <w:tabs>
                <w:tab w:val="left" w:pos="552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078E">
              <w:rPr>
                <w:sz w:val="20"/>
                <w:szCs w:val="20"/>
                <w:lang w:eastAsia="en-US"/>
              </w:rPr>
              <w:t xml:space="preserve">01 02 00 00 05 0000 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D8078E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78E" w:rsidRPr="0047440E" w:rsidRDefault="0047440E" w:rsidP="003B27FC">
            <w:pPr>
              <w:tabs>
                <w:tab w:val="left" w:pos="552"/>
              </w:tabs>
              <w:spacing w:line="256" w:lineRule="auto"/>
              <w:jc w:val="both"/>
              <w:rPr>
                <w:b/>
                <w:bCs/>
                <w:color w:val="1A1A1A"/>
                <w:sz w:val="20"/>
                <w:szCs w:val="20"/>
                <w:shd w:val="clear" w:color="auto" w:fill="FFFFFF"/>
              </w:rPr>
            </w:pPr>
            <w:r w:rsidRPr="0047440E">
              <w:rPr>
                <w:color w:val="000000"/>
                <w:sz w:val="20"/>
                <w:szCs w:val="20"/>
                <w:shd w:val="clear" w:color="auto" w:fill="FFFFFF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</w:tr>
      <w:tr w:rsidR="00D8078E" w:rsidTr="003B27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DD" w:rsidRDefault="00D805DD">
            <w:pPr>
              <w:rPr>
                <w:b/>
                <w:sz w:val="20"/>
                <w:szCs w:val="20"/>
                <w:lang w:eastAsia="en-US"/>
              </w:rPr>
            </w:pPr>
          </w:p>
          <w:p w:rsidR="00D8078E" w:rsidRPr="00D8078E" w:rsidRDefault="00D8078E">
            <w:pPr>
              <w:rPr>
                <w:b/>
              </w:rPr>
            </w:pPr>
            <w:r w:rsidRPr="00D8078E">
              <w:rPr>
                <w:b/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78E" w:rsidRPr="00C4429D" w:rsidRDefault="00D8078E" w:rsidP="0049216B">
            <w:pPr>
              <w:tabs>
                <w:tab w:val="left" w:pos="5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78E" w:rsidRPr="00C4429D" w:rsidRDefault="00D8078E" w:rsidP="0049216B">
            <w:pPr>
              <w:tabs>
                <w:tab w:val="left" w:pos="552"/>
              </w:tabs>
              <w:ind w:right="-8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1A1A1A"/>
                <w:shd w:val="clear" w:color="auto" w:fill="FFFFFF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D8078E" w:rsidTr="00EB64B4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DD" w:rsidRDefault="00D805DD">
            <w:pPr>
              <w:rPr>
                <w:b/>
                <w:sz w:val="20"/>
                <w:szCs w:val="20"/>
                <w:lang w:eastAsia="en-US"/>
              </w:rPr>
            </w:pPr>
          </w:p>
          <w:p w:rsidR="00D805DD" w:rsidRDefault="00D805DD">
            <w:pPr>
              <w:rPr>
                <w:b/>
                <w:sz w:val="20"/>
                <w:szCs w:val="20"/>
                <w:lang w:eastAsia="en-US"/>
              </w:rPr>
            </w:pPr>
          </w:p>
          <w:p w:rsidR="00D8078E" w:rsidRPr="00D8078E" w:rsidRDefault="00D8078E">
            <w:pPr>
              <w:rPr>
                <w:b/>
              </w:rPr>
            </w:pPr>
            <w:r w:rsidRPr="00D8078E">
              <w:rPr>
                <w:b/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78E" w:rsidRPr="00C4429D" w:rsidRDefault="00B92785" w:rsidP="0049216B">
            <w:pPr>
              <w:tabs>
                <w:tab w:val="left" w:pos="5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01 03 01 00 00 0000 700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78E" w:rsidRPr="00EB64B4" w:rsidRDefault="00EB64B4" w:rsidP="00EB64B4">
            <w:pPr>
              <w:spacing w:after="240"/>
              <w:jc w:val="both"/>
              <w:rPr>
                <w:b/>
                <w:sz w:val="20"/>
                <w:szCs w:val="20"/>
              </w:rPr>
            </w:pPr>
            <w:r w:rsidRPr="00EB64B4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D8078E" w:rsidTr="003B27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8E" w:rsidRPr="00366E10" w:rsidRDefault="00D8078E">
            <w:r w:rsidRPr="00366E10"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78E" w:rsidRPr="002F119D" w:rsidRDefault="00D8078E" w:rsidP="0049216B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 w:rsidRPr="002F119D">
              <w:rPr>
                <w:sz w:val="20"/>
                <w:szCs w:val="20"/>
              </w:rPr>
              <w:t>01 03 01 00 05 0000 710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85" w:rsidRPr="00B92785" w:rsidRDefault="00B92785" w:rsidP="00B92785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2785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  <w:p w:rsidR="00D8078E" w:rsidRPr="00B92785" w:rsidRDefault="00D8078E" w:rsidP="00B92785">
            <w:pPr>
              <w:tabs>
                <w:tab w:val="left" w:pos="552"/>
              </w:tabs>
              <w:ind w:right="-88"/>
              <w:jc w:val="both"/>
              <w:rPr>
                <w:sz w:val="20"/>
                <w:szCs w:val="20"/>
              </w:rPr>
            </w:pPr>
          </w:p>
        </w:tc>
      </w:tr>
      <w:tr w:rsidR="008870D1" w:rsidTr="003B27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D1" w:rsidRPr="008870D1" w:rsidRDefault="008870D1">
            <w:pPr>
              <w:rPr>
                <w:b/>
                <w:sz w:val="20"/>
                <w:szCs w:val="20"/>
                <w:lang w:eastAsia="en-US"/>
              </w:rPr>
            </w:pPr>
            <w:r w:rsidRPr="008870D1">
              <w:rPr>
                <w:b/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0D1" w:rsidRPr="00C4429D" w:rsidRDefault="008870D1" w:rsidP="008870D1">
            <w:pPr>
              <w:tabs>
                <w:tab w:val="left" w:pos="5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01 03 01 00 00 0000 800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33F" w:rsidRPr="009B133F" w:rsidRDefault="009B133F" w:rsidP="009B133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B133F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  <w:p w:rsidR="008870D1" w:rsidRPr="008870D1" w:rsidRDefault="008870D1" w:rsidP="0049216B">
            <w:pPr>
              <w:tabs>
                <w:tab w:val="left" w:pos="552"/>
              </w:tabs>
              <w:ind w:right="-88"/>
              <w:jc w:val="both"/>
              <w:rPr>
                <w:b/>
                <w:sz w:val="20"/>
                <w:szCs w:val="20"/>
              </w:rPr>
            </w:pPr>
          </w:p>
        </w:tc>
      </w:tr>
      <w:tr w:rsidR="008870D1" w:rsidTr="003B27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D1" w:rsidRPr="00366E10" w:rsidRDefault="008870D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0D1" w:rsidRPr="002F119D" w:rsidRDefault="008870D1" w:rsidP="008870D1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 w:rsidRPr="002F119D">
              <w:rPr>
                <w:sz w:val="20"/>
                <w:szCs w:val="20"/>
              </w:rPr>
              <w:t xml:space="preserve">01 03 01 00 05 0000 </w:t>
            </w:r>
            <w:r>
              <w:rPr>
                <w:sz w:val="20"/>
                <w:szCs w:val="20"/>
              </w:rPr>
              <w:t>8</w:t>
            </w:r>
            <w:r w:rsidRPr="002F119D">
              <w:rPr>
                <w:sz w:val="20"/>
                <w:szCs w:val="20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1BB" w:rsidRPr="001151BB" w:rsidRDefault="001151BB" w:rsidP="001151BB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151BB">
              <w:rPr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  <w:p w:rsidR="008870D1" w:rsidRPr="002F119D" w:rsidRDefault="008870D1" w:rsidP="0049216B">
            <w:pPr>
              <w:tabs>
                <w:tab w:val="left" w:pos="552"/>
              </w:tabs>
              <w:ind w:right="-88"/>
              <w:jc w:val="both"/>
              <w:rPr>
                <w:sz w:val="20"/>
                <w:szCs w:val="20"/>
              </w:rPr>
            </w:pPr>
          </w:p>
        </w:tc>
      </w:tr>
      <w:tr w:rsidR="00D8078E" w:rsidRPr="005A20EE" w:rsidTr="003B27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8E" w:rsidRPr="00366E10" w:rsidRDefault="00D8078E">
            <w:r w:rsidRPr="00366E10"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8E" w:rsidRDefault="00D8078E" w:rsidP="0049216B">
            <w:pPr>
              <w:spacing w:line="256" w:lineRule="auto"/>
              <w:ind w:left="-93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8078E" w:rsidRDefault="00D8078E" w:rsidP="0049216B">
            <w:pPr>
              <w:spacing w:line="256" w:lineRule="auto"/>
              <w:ind w:left="-93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78E" w:rsidRDefault="00D8078E" w:rsidP="0049216B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</w:tr>
      <w:tr w:rsidR="00D8078E" w:rsidRPr="00F41CE2" w:rsidTr="003B27FC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8E" w:rsidRPr="00366E10" w:rsidRDefault="00D8078E">
            <w:r w:rsidRPr="00366E10"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8E" w:rsidRDefault="00D8078E" w:rsidP="004921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01 05 00 00 00 0000 500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78E" w:rsidRPr="001A5065" w:rsidRDefault="00D8078E" w:rsidP="0049216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0"/>
                <w:szCs w:val="20"/>
                <w:lang w:val="en-US" w:eastAsia="en-US"/>
              </w:rPr>
            </w:pPr>
          </w:p>
          <w:p w:rsidR="00D8078E" w:rsidRPr="001A5065" w:rsidRDefault="00D8078E" w:rsidP="0049216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1A5065">
              <w:rPr>
                <w:b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</w:tr>
      <w:tr w:rsidR="00D8078E" w:rsidRPr="00F41CE2" w:rsidTr="003B27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8E" w:rsidRPr="00366E10" w:rsidRDefault="00D8078E">
            <w:r w:rsidRPr="00366E10"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8E" w:rsidRDefault="00D8078E" w:rsidP="004921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01 05 02 00 00 0000 500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78E" w:rsidRDefault="00D8078E" w:rsidP="0049216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</w:tr>
      <w:tr w:rsidR="00D8078E" w:rsidRPr="00392B45" w:rsidTr="003B27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8E" w:rsidRPr="00366E10" w:rsidRDefault="00D8078E">
            <w:r w:rsidRPr="00366E10"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8E" w:rsidRDefault="00D8078E" w:rsidP="004921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78E" w:rsidRDefault="00D8078E" w:rsidP="0049216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</w:tr>
      <w:tr w:rsidR="00D8078E" w:rsidRPr="00392B45" w:rsidTr="003B27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8E" w:rsidRPr="00366E10" w:rsidRDefault="00D8078E">
            <w:r w:rsidRPr="00366E10"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8E" w:rsidRDefault="00D8078E" w:rsidP="004921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01 05 02 01 05 0000 510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78E" w:rsidRDefault="00D8078E" w:rsidP="0049216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муниципальных районов</w:t>
            </w:r>
          </w:p>
        </w:tc>
      </w:tr>
      <w:tr w:rsidR="00D8078E" w:rsidRPr="00185811" w:rsidTr="003B27FC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8E" w:rsidRPr="00366E10" w:rsidRDefault="00D8078E">
            <w:r w:rsidRPr="00366E10"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8E" w:rsidRDefault="00D8078E" w:rsidP="004921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78E" w:rsidRDefault="00D8078E" w:rsidP="0049216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</w:tr>
      <w:tr w:rsidR="00D8078E" w:rsidRPr="00185811" w:rsidTr="003B27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8E" w:rsidRPr="00366E10" w:rsidRDefault="00D8078E">
            <w:r w:rsidRPr="00366E10">
              <w:rPr>
                <w:sz w:val="20"/>
                <w:szCs w:val="20"/>
                <w:lang w:eastAsia="en-US"/>
              </w:rPr>
              <w:lastRenderedPageBreak/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8E" w:rsidRDefault="00D8078E" w:rsidP="004921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01 05 02 00 00 0000 600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78E" w:rsidRDefault="00D8078E" w:rsidP="0049216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</w:tr>
      <w:tr w:rsidR="00D8078E" w:rsidTr="003B27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8" w:rsidRDefault="001B6AB8">
            <w:pPr>
              <w:rPr>
                <w:sz w:val="20"/>
                <w:szCs w:val="20"/>
                <w:lang w:eastAsia="en-US"/>
              </w:rPr>
            </w:pPr>
          </w:p>
          <w:p w:rsidR="00D8078E" w:rsidRPr="00366E10" w:rsidRDefault="00D8078E">
            <w:r w:rsidRPr="00366E10"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8E" w:rsidRDefault="00D8078E" w:rsidP="004921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78E" w:rsidRDefault="00D8078E" w:rsidP="0049216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</w:tr>
      <w:tr w:rsidR="00D8078E" w:rsidTr="003B27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8" w:rsidRDefault="001B6AB8">
            <w:pPr>
              <w:rPr>
                <w:sz w:val="20"/>
                <w:szCs w:val="20"/>
                <w:lang w:eastAsia="en-US"/>
              </w:rPr>
            </w:pPr>
          </w:p>
          <w:p w:rsidR="00D8078E" w:rsidRPr="00366E10" w:rsidRDefault="00D8078E">
            <w:r w:rsidRPr="00366E10"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78E" w:rsidRDefault="00D8078E" w:rsidP="0049216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01 05 02 01 05 0000 610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78E" w:rsidRDefault="00D8078E" w:rsidP="0049216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муниципальных районов</w:t>
            </w:r>
          </w:p>
        </w:tc>
      </w:tr>
      <w:tr w:rsidR="00D8078E" w:rsidRPr="005A20EE" w:rsidTr="003B27FC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B8" w:rsidRDefault="001B6AB8">
            <w:pPr>
              <w:rPr>
                <w:sz w:val="20"/>
                <w:szCs w:val="20"/>
                <w:lang w:eastAsia="en-US"/>
              </w:rPr>
            </w:pPr>
          </w:p>
          <w:p w:rsidR="00D8078E" w:rsidRPr="00366E10" w:rsidRDefault="001B6AB8">
            <w:r>
              <w:rPr>
                <w:sz w:val="20"/>
                <w:szCs w:val="20"/>
                <w:lang w:eastAsia="en-US"/>
              </w:rPr>
              <w:t>0</w:t>
            </w:r>
            <w:r w:rsidR="00D8078E" w:rsidRPr="00366E10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78E" w:rsidRDefault="00D8078E" w:rsidP="0049216B">
            <w:pPr>
              <w:tabs>
                <w:tab w:val="left" w:pos="552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01 06 00 00 00 0000 000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78E" w:rsidRDefault="00D8078E" w:rsidP="0049216B">
            <w:pPr>
              <w:tabs>
                <w:tab w:val="left" w:pos="552"/>
              </w:tabs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Иные источники внутреннего финансирования дефицита бюджета</w:t>
            </w:r>
          </w:p>
        </w:tc>
      </w:tr>
      <w:tr w:rsidR="00D8078E" w:rsidTr="003B27FC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D1" w:rsidRDefault="008870D1">
            <w:pPr>
              <w:rPr>
                <w:sz w:val="20"/>
                <w:szCs w:val="20"/>
                <w:lang w:eastAsia="en-US"/>
              </w:rPr>
            </w:pPr>
          </w:p>
          <w:p w:rsidR="00D8078E" w:rsidRPr="00366E10" w:rsidRDefault="00D8078E">
            <w:r w:rsidRPr="00366E10"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78E" w:rsidRDefault="00D8078E" w:rsidP="0049216B">
            <w:pPr>
              <w:tabs>
                <w:tab w:val="left" w:pos="552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01 06 05 00 00 0000 000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78E" w:rsidRDefault="00D8078E" w:rsidP="0049216B">
            <w:pPr>
              <w:tabs>
                <w:tab w:val="left" w:pos="552"/>
              </w:tabs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</w:tr>
      <w:tr w:rsidR="00D8078E" w:rsidTr="003B27FC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D1" w:rsidRDefault="008870D1">
            <w:pPr>
              <w:rPr>
                <w:sz w:val="20"/>
                <w:szCs w:val="20"/>
                <w:lang w:eastAsia="en-US"/>
              </w:rPr>
            </w:pPr>
          </w:p>
          <w:p w:rsidR="00D8078E" w:rsidRPr="00366E10" w:rsidRDefault="00D8078E">
            <w:r w:rsidRPr="00366E10"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78E" w:rsidRDefault="00D8078E" w:rsidP="0049216B">
            <w:pPr>
              <w:tabs>
                <w:tab w:val="left" w:pos="552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01 06 05 00 00 0000 600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78E" w:rsidRDefault="00D8078E" w:rsidP="0049216B">
            <w:pPr>
              <w:tabs>
                <w:tab w:val="left" w:pos="552"/>
              </w:tabs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</w:tr>
      <w:tr w:rsidR="00D8078E" w:rsidTr="003B27FC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D1" w:rsidRDefault="008870D1">
            <w:pPr>
              <w:rPr>
                <w:sz w:val="20"/>
                <w:szCs w:val="20"/>
                <w:lang w:eastAsia="en-US"/>
              </w:rPr>
            </w:pPr>
          </w:p>
          <w:p w:rsidR="008870D1" w:rsidRDefault="008870D1">
            <w:pPr>
              <w:rPr>
                <w:sz w:val="20"/>
                <w:szCs w:val="20"/>
                <w:lang w:eastAsia="en-US"/>
              </w:rPr>
            </w:pPr>
          </w:p>
          <w:p w:rsidR="00D8078E" w:rsidRPr="00366E10" w:rsidRDefault="00D8078E">
            <w:r w:rsidRPr="00366E10"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78E" w:rsidRDefault="00D8078E" w:rsidP="0049216B">
            <w:pPr>
              <w:tabs>
                <w:tab w:val="left" w:pos="552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01 06 05 02 00 0000 600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78E" w:rsidRDefault="00D8078E" w:rsidP="0049216B">
            <w:pPr>
              <w:tabs>
                <w:tab w:val="left" w:pos="55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Возврат бюджетных кредитов предоставленных другим бюджетам бюджетной системы Российской Федерации в валюте Российской Федерации</w:t>
            </w:r>
          </w:p>
        </w:tc>
      </w:tr>
      <w:tr w:rsidR="00D8078E" w:rsidTr="003B27FC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D1" w:rsidRDefault="008870D1">
            <w:pPr>
              <w:rPr>
                <w:sz w:val="20"/>
                <w:szCs w:val="20"/>
                <w:lang w:eastAsia="en-US"/>
              </w:rPr>
            </w:pPr>
          </w:p>
          <w:p w:rsidR="008870D1" w:rsidRDefault="008870D1">
            <w:pPr>
              <w:rPr>
                <w:sz w:val="20"/>
                <w:szCs w:val="20"/>
                <w:lang w:eastAsia="en-US"/>
              </w:rPr>
            </w:pPr>
          </w:p>
          <w:p w:rsidR="008870D1" w:rsidRDefault="008870D1">
            <w:pPr>
              <w:rPr>
                <w:sz w:val="20"/>
                <w:szCs w:val="20"/>
                <w:lang w:eastAsia="en-US"/>
              </w:rPr>
            </w:pPr>
          </w:p>
          <w:p w:rsidR="00D8078E" w:rsidRPr="00366E10" w:rsidRDefault="00D8078E">
            <w:r w:rsidRPr="00366E10"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78E" w:rsidRDefault="00D8078E" w:rsidP="0049216B">
            <w:pPr>
              <w:tabs>
                <w:tab w:val="left" w:pos="552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01 06 05 02 05 0000 640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78E" w:rsidRDefault="00D8078E" w:rsidP="0049216B">
            <w:pPr>
              <w:tabs>
                <w:tab w:val="left" w:pos="55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D8078E" w:rsidTr="003B27FC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D1" w:rsidRDefault="008870D1">
            <w:pPr>
              <w:rPr>
                <w:sz w:val="20"/>
                <w:szCs w:val="20"/>
                <w:lang w:eastAsia="en-US"/>
              </w:rPr>
            </w:pPr>
          </w:p>
          <w:p w:rsidR="00D8078E" w:rsidRPr="00366E10" w:rsidRDefault="00D8078E">
            <w:r w:rsidRPr="00366E10"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78E" w:rsidRDefault="00D8078E" w:rsidP="0049216B">
            <w:pPr>
              <w:tabs>
                <w:tab w:val="left" w:pos="552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01 06 05 02 05 7000 640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78E" w:rsidRDefault="00D8078E" w:rsidP="0049216B">
            <w:pPr>
              <w:tabs>
                <w:tab w:val="left" w:pos="55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Бюджетные кредиты, предоставленные для частичного покрытия дефицитов бюджетов муниципальных образований</w:t>
            </w:r>
          </w:p>
        </w:tc>
      </w:tr>
      <w:tr w:rsidR="00D8078E" w:rsidTr="003B27FC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D1" w:rsidRDefault="008870D1">
            <w:pPr>
              <w:rPr>
                <w:sz w:val="20"/>
                <w:szCs w:val="20"/>
                <w:lang w:eastAsia="en-US"/>
              </w:rPr>
            </w:pPr>
          </w:p>
          <w:p w:rsidR="008870D1" w:rsidRDefault="008870D1">
            <w:pPr>
              <w:rPr>
                <w:sz w:val="20"/>
                <w:szCs w:val="20"/>
                <w:lang w:eastAsia="en-US"/>
              </w:rPr>
            </w:pPr>
          </w:p>
          <w:p w:rsidR="008870D1" w:rsidRDefault="008870D1">
            <w:pPr>
              <w:rPr>
                <w:sz w:val="20"/>
                <w:szCs w:val="20"/>
                <w:lang w:eastAsia="en-US"/>
              </w:rPr>
            </w:pPr>
          </w:p>
          <w:p w:rsidR="00D8078E" w:rsidRPr="00366E10" w:rsidRDefault="00D8078E">
            <w:r w:rsidRPr="00366E10"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78E" w:rsidRDefault="00D8078E" w:rsidP="0049216B">
            <w:pPr>
              <w:tabs>
                <w:tab w:val="left" w:pos="552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01 06 05 02 05 7005 640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78E" w:rsidRDefault="00D8078E" w:rsidP="0049216B">
            <w:pPr>
              <w:tabs>
                <w:tab w:val="left" w:pos="55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</w:tr>
      <w:tr w:rsidR="00D8078E" w:rsidRPr="005A20EE" w:rsidTr="003B27FC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8E" w:rsidRPr="008870D1" w:rsidRDefault="00D8078E">
            <w:pPr>
              <w:rPr>
                <w:b/>
              </w:rPr>
            </w:pPr>
            <w:r w:rsidRPr="008870D1">
              <w:rPr>
                <w:b/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78E" w:rsidRDefault="00D8078E" w:rsidP="0049216B">
            <w:pPr>
              <w:tabs>
                <w:tab w:val="left" w:pos="552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01 06 05 00 00 0000 500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78E" w:rsidRDefault="00D8078E" w:rsidP="0049216B">
            <w:pPr>
              <w:tabs>
                <w:tab w:val="left" w:pos="552"/>
              </w:tabs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Предоставление бюджетных кредитов внутри страны в валюте Российской Федерации</w:t>
            </w:r>
          </w:p>
        </w:tc>
      </w:tr>
      <w:tr w:rsidR="00D8078E" w:rsidTr="003B27FC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D1" w:rsidRDefault="008870D1">
            <w:pPr>
              <w:rPr>
                <w:sz w:val="20"/>
                <w:szCs w:val="20"/>
                <w:lang w:eastAsia="en-US"/>
              </w:rPr>
            </w:pPr>
          </w:p>
          <w:p w:rsidR="008870D1" w:rsidRDefault="008870D1">
            <w:pPr>
              <w:rPr>
                <w:sz w:val="20"/>
                <w:szCs w:val="20"/>
                <w:lang w:eastAsia="en-US"/>
              </w:rPr>
            </w:pPr>
          </w:p>
          <w:p w:rsidR="00D8078E" w:rsidRPr="00366E10" w:rsidRDefault="00D8078E">
            <w:r w:rsidRPr="00366E10"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78E" w:rsidRDefault="00D8078E" w:rsidP="0049216B">
            <w:pPr>
              <w:tabs>
                <w:tab w:val="left" w:pos="552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01 06 05 02 00 0000 500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78E" w:rsidRDefault="00D8078E" w:rsidP="0049216B">
            <w:pPr>
              <w:tabs>
                <w:tab w:val="left" w:pos="55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</w:tr>
      <w:tr w:rsidR="00D8078E" w:rsidRPr="00317CEE" w:rsidTr="003B27FC">
        <w:trPr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D1" w:rsidRDefault="008870D1">
            <w:pPr>
              <w:rPr>
                <w:sz w:val="20"/>
                <w:szCs w:val="20"/>
                <w:lang w:eastAsia="en-US"/>
              </w:rPr>
            </w:pPr>
          </w:p>
          <w:p w:rsidR="008870D1" w:rsidRDefault="008870D1">
            <w:pPr>
              <w:rPr>
                <w:sz w:val="20"/>
                <w:szCs w:val="20"/>
                <w:lang w:eastAsia="en-US"/>
              </w:rPr>
            </w:pPr>
          </w:p>
          <w:p w:rsidR="00D8078E" w:rsidRPr="00366E10" w:rsidRDefault="00D8078E">
            <w:r w:rsidRPr="00366E10"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78E" w:rsidRDefault="00D8078E" w:rsidP="0049216B">
            <w:pPr>
              <w:tabs>
                <w:tab w:val="left" w:pos="552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01 06 05 02 05 0000 540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78E" w:rsidRDefault="00D8078E" w:rsidP="0049216B">
            <w:pPr>
              <w:tabs>
                <w:tab w:val="left" w:pos="55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D8078E" w:rsidRPr="00317CEE" w:rsidTr="003B27FC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D1" w:rsidRDefault="008870D1">
            <w:pPr>
              <w:rPr>
                <w:sz w:val="20"/>
                <w:szCs w:val="20"/>
                <w:lang w:eastAsia="en-US"/>
              </w:rPr>
            </w:pPr>
          </w:p>
          <w:p w:rsidR="00D8078E" w:rsidRPr="00366E10" w:rsidRDefault="00D8078E">
            <w:r w:rsidRPr="00366E10"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78E" w:rsidRDefault="00D8078E" w:rsidP="0049216B">
            <w:pPr>
              <w:tabs>
                <w:tab w:val="left" w:pos="552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01 06 05 02 05 7000 540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78E" w:rsidRDefault="00D8078E" w:rsidP="0049216B">
            <w:pPr>
              <w:tabs>
                <w:tab w:val="left" w:pos="55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Бюджетные кредиты, предоставленные для частичного покрытия дефицитов бюджетов муниципальных образований</w:t>
            </w:r>
          </w:p>
        </w:tc>
      </w:tr>
      <w:tr w:rsidR="00D8078E" w:rsidRPr="00317CEE" w:rsidTr="003B27FC">
        <w:trPr>
          <w:trHeight w:val="9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D1" w:rsidRDefault="008870D1">
            <w:pPr>
              <w:rPr>
                <w:sz w:val="20"/>
                <w:szCs w:val="20"/>
                <w:lang w:eastAsia="en-US"/>
              </w:rPr>
            </w:pPr>
          </w:p>
          <w:p w:rsidR="008870D1" w:rsidRDefault="008870D1">
            <w:pPr>
              <w:rPr>
                <w:sz w:val="20"/>
                <w:szCs w:val="20"/>
                <w:lang w:eastAsia="en-US"/>
              </w:rPr>
            </w:pPr>
          </w:p>
          <w:p w:rsidR="008870D1" w:rsidRDefault="008870D1">
            <w:pPr>
              <w:rPr>
                <w:sz w:val="20"/>
                <w:szCs w:val="20"/>
                <w:lang w:eastAsia="en-US"/>
              </w:rPr>
            </w:pPr>
          </w:p>
          <w:p w:rsidR="00D8078E" w:rsidRPr="00366E10" w:rsidRDefault="00D8078E">
            <w:r w:rsidRPr="00366E10">
              <w:rPr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078E" w:rsidRDefault="00D8078E" w:rsidP="0049216B">
            <w:pPr>
              <w:tabs>
                <w:tab w:val="left" w:pos="552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01 06 05 02 05 7005 540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78E" w:rsidRDefault="00D8078E" w:rsidP="0049216B">
            <w:pPr>
              <w:tabs>
                <w:tab w:val="left" w:pos="55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</w:tr>
    </w:tbl>
    <w:p w:rsidR="0069164A" w:rsidRPr="007A0B07" w:rsidRDefault="0069164A" w:rsidP="0069164A">
      <w:pPr>
        <w:pStyle w:val="aa"/>
        <w:rPr>
          <w:color w:val="000000"/>
          <w:spacing w:val="-6"/>
          <w:sz w:val="20"/>
        </w:rPr>
      </w:pPr>
      <w:r>
        <w:rPr>
          <w:color w:val="000000"/>
          <w:spacing w:val="-6"/>
          <w:sz w:val="20"/>
        </w:rPr>
        <w:t xml:space="preserve">                                                                                                                                                               </w:t>
      </w:r>
      <w:r w:rsidRPr="007A0B07">
        <w:rPr>
          <w:color w:val="000000"/>
          <w:spacing w:val="-6"/>
          <w:sz w:val="20"/>
        </w:rPr>
        <w:t xml:space="preserve">                                                                                                                                                             </w:t>
      </w:r>
      <w:r>
        <w:rPr>
          <w:color w:val="000000"/>
          <w:spacing w:val="-6"/>
          <w:sz w:val="20"/>
        </w:rPr>
        <w:t xml:space="preserve">               </w:t>
      </w:r>
      <w:r w:rsidRPr="007A0B07">
        <w:rPr>
          <w:color w:val="000000"/>
          <w:spacing w:val="-6"/>
          <w:sz w:val="20"/>
        </w:rPr>
        <w:t xml:space="preserve">   </w:t>
      </w:r>
    </w:p>
    <w:p w:rsidR="0069164A" w:rsidRDefault="0069164A" w:rsidP="0069164A">
      <w:pPr>
        <w:pStyle w:val="aa"/>
        <w:rPr>
          <w:color w:val="000000"/>
          <w:spacing w:val="-6"/>
          <w:sz w:val="20"/>
        </w:rPr>
      </w:pPr>
      <w:r>
        <w:rPr>
          <w:color w:val="000000"/>
          <w:spacing w:val="-6"/>
          <w:sz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69164A" w:rsidRDefault="0069164A" w:rsidP="0069164A">
      <w:pPr>
        <w:shd w:val="clear" w:color="auto" w:fill="FFFFFF"/>
        <w:tabs>
          <w:tab w:val="center" w:pos="7245"/>
          <w:tab w:val="right" w:pos="9388"/>
        </w:tabs>
        <w:spacing w:line="221" w:lineRule="exact"/>
        <w:ind w:right="535"/>
        <w:rPr>
          <w:color w:val="000000"/>
          <w:spacing w:val="-6"/>
          <w:sz w:val="20"/>
        </w:rPr>
      </w:pPr>
    </w:p>
    <w:p w:rsidR="0069164A" w:rsidRDefault="0069164A" w:rsidP="0069164A">
      <w:pPr>
        <w:shd w:val="clear" w:color="auto" w:fill="FFFFFF"/>
        <w:tabs>
          <w:tab w:val="center" w:pos="7245"/>
          <w:tab w:val="right" w:pos="9388"/>
        </w:tabs>
        <w:spacing w:line="221" w:lineRule="exact"/>
        <w:ind w:right="535"/>
        <w:rPr>
          <w:color w:val="000000"/>
          <w:spacing w:val="-6"/>
          <w:sz w:val="20"/>
        </w:rPr>
      </w:pPr>
    </w:p>
    <w:p w:rsidR="007531B9" w:rsidRDefault="007531B9" w:rsidP="00896A7A"/>
    <w:p w:rsidR="001033EF" w:rsidRDefault="001033EF" w:rsidP="00896A7A"/>
    <w:p w:rsidR="001033EF" w:rsidRDefault="001033EF" w:rsidP="00896A7A"/>
    <w:p w:rsidR="001033EF" w:rsidRDefault="001033EF" w:rsidP="00896A7A"/>
    <w:p w:rsidR="001033EF" w:rsidRDefault="001033EF" w:rsidP="00896A7A"/>
    <w:p w:rsidR="001033EF" w:rsidRDefault="001033EF" w:rsidP="00896A7A"/>
    <w:p w:rsidR="001033EF" w:rsidRDefault="001033EF" w:rsidP="00896A7A"/>
    <w:sectPr w:rsidR="0010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70" w:rsidRDefault="00771970" w:rsidP="002C2D38">
      <w:r>
        <w:separator/>
      </w:r>
    </w:p>
  </w:endnote>
  <w:endnote w:type="continuationSeparator" w:id="0">
    <w:p w:rsidR="00771970" w:rsidRDefault="00771970" w:rsidP="002C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70" w:rsidRDefault="00771970" w:rsidP="002C2D38">
      <w:r>
        <w:separator/>
      </w:r>
    </w:p>
  </w:footnote>
  <w:footnote w:type="continuationSeparator" w:id="0">
    <w:p w:rsidR="00771970" w:rsidRDefault="00771970" w:rsidP="002C2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35F"/>
    <w:multiLevelType w:val="hybridMultilevel"/>
    <w:tmpl w:val="00DA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A0E7B"/>
    <w:multiLevelType w:val="hybridMultilevel"/>
    <w:tmpl w:val="24645FC8"/>
    <w:lvl w:ilvl="0" w:tplc="15D87AD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B9"/>
    <w:rsid w:val="00015E76"/>
    <w:rsid w:val="00022AEF"/>
    <w:rsid w:val="0005795B"/>
    <w:rsid w:val="000670D5"/>
    <w:rsid w:val="0006722B"/>
    <w:rsid w:val="000F698E"/>
    <w:rsid w:val="001033EF"/>
    <w:rsid w:val="001151BB"/>
    <w:rsid w:val="001778F2"/>
    <w:rsid w:val="00182DF3"/>
    <w:rsid w:val="001A732C"/>
    <w:rsid w:val="001B6AB8"/>
    <w:rsid w:val="001C26EB"/>
    <w:rsid w:val="001E094B"/>
    <w:rsid w:val="001F5219"/>
    <w:rsid w:val="00202BDA"/>
    <w:rsid w:val="00211371"/>
    <w:rsid w:val="00225CE9"/>
    <w:rsid w:val="00270314"/>
    <w:rsid w:val="00286EF9"/>
    <w:rsid w:val="002C1F83"/>
    <w:rsid w:val="002C2D38"/>
    <w:rsid w:val="002D6B1B"/>
    <w:rsid w:val="003109B4"/>
    <w:rsid w:val="00333245"/>
    <w:rsid w:val="00366E10"/>
    <w:rsid w:val="0036726E"/>
    <w:rsid w:val="00372DFA"/>
    <w:rsid w:val="0039117C"/>
    <w:rsid w:val="003A0720"/>
    <w:rsid w:val="003B27FC"/>
    <w:rsid w:val="003B2BC9"/>
    <w:rsid w:val="004177A8"/>
    <w:rsid w:val="0042157D"/>
    <w:rsid w:val="00433CD7"/>
    <w:rsid w:val="00462393"/>
    <w:rsid w:val="0047440E"/>
    <w:rsid w:val="00481998"/>
    <w:rsid w:val="00491E83"/>
    <w:rsid w:val="00495F25"/>
    <w:rsid w:val="004B3608"/>
    <w:rsid w:val="004C32D9"/>
    <w:rsid w:val="004F03B3"/>
    <w:rsid w:val="00536E68"/>
    <w:rsid w:val="0058160E"/>
    <w:rsid w:val="005B55CE"/>
    <w:rsid w:val="005B76C4"/>
    <w:rsid w:val="005E5534"/>
    <w:rsid w:val="005F3DE9"/>
    <w:rsid w:val="00600DAD"/>
    <w:rsid w:val="006454D9"/>
    <w:rsid w:val="0067566F"/>
    <w:rsid w:val="00681779"/>
    <w:rsid w:val="0069164A"/>
    <w:rsid w:val="006A1CA6"/>
    <w:rsid w:val="006C565D"/>
    <w:rsid w:val="00731B55"/>
    <w:rsid w:val="007531B9"/>
    <w:rsid w:val="007615D5"/>
    <w:rsid w:val="00771970"/>
    <w:rsid w:val="00791292"/>
    <w:rsid w:val="007B5632"/>
    <w:rsid w:val="007C1F47"/>
    <w:rsid w:val="007D5729"/>
    <w:rsid w:val="00811ACB"/>
    <w:rsid w:val="00830E56"/>
    <w:rsid w:val="008477C6"/>
    <w:rsid w:val="00851A4E"/>
    <w:rsid w:val="00865BA4"/>
    <w:rsid w:val="008870D1"/>
    <w:rsid w:val="00896A7A"/>
    <w:rsid w:val="008E123F"/>
    <w:rsid w:val="00904595"/>
    <w:rsid w:val="00941384"/>
    <w:rsid w:val="009558BD"/>
    <w:rsid w:val="00955CCF"/>
    <w:rsid w:val="009937E0"/>
    <w:rsid w:val="009B133F"/>
    <w:rsid w:val="009B1C8E"/>
    <w:rsid w:val="009B7959"/>
    <w:rsid w:val="009E249D"/>
    <w:rsid w:val="00A07287"/>
    <w:rsid w:val="00A22B12"/>
    <w:rsid w:val="00A40FED"/>
    <w:rsid w:val="00AC5534"/>
    <w:rsid w:val="00AF13EB"/>
    <w:rsid w:val="00B417B4"/>
    <w:rsid w:val="00B92785"/>
    <w:rsid w:val="00BC3B93"/>
    <w:rsid w:val="00BE76E9"/>
    <w:rsid w:val="00C17CAB"/>
    <w:rsid w:val="00C950C6"/>
    <w:rsid w:val="00CA1EF5"/>
    <w:rsid w:val="00CA348A"/>
    <w:rsid w:val="00CB1B4B"/>
    <w:rsid w:val="00CB3F35"/>
    <w:rsid w:val="00CB4943"/>
    <w:rsid w:val="00CD4249"/>
    <w:rsid w:val="00CF32EB"/>
    <w:rsid w:val="00D033F8"/>
    <w:rsid w:val="00D25221"/>
    <w:rsid w:val="00D326FD"/>
    <w:rsid w:val="00D36240"/>
    <w:rsid w:val="00D805DD"/>
    <w:rsid w:val="00D8078E"/>
    <w:rsid w:val="00DB007C"/>
    <w:rsid w:val="00DB3B96"/>
    <w:rsid w:val="00DF4D6A"/>
    <w:rsid w:val="00E26397"/>
    <w:rsid w:val="00E422A1"/>
    <w:rsid w:val="00EB64B4"/>
    <w:rsid w:val="00ED0841"/>
    <w:rsid w:val="00EE5009"/>
    <w:rsid w:val="00EF0B35"/>
    <w:rsid w:val="00EF13BB"/>
    <w:rsid w:val="00F06A15"/>
    <w:rsid w:val="00F31899"/>
    <w:rsid w:val="00F50DF7"/>
    <w:rsid w:val="00F82584"/>
    <w:rsid w:val="00F91AEC"/>
    <w:rsid w:val="00FC5582"/>
    <w:rsid w:val="00FD40D5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A348A"/>
    <w:pPr>
      <w:ind w:left="720"/>
      <w:contextualSpacing/>
    </w:pPr>
  </w:style>
  <w:style w:type="paragraph" w:customStyle="1" w:styleId="aligncenter">
    <w:name w:val="align_center"/>
    <w:basedOn w:val="a"/>
    <w:rsid w:val="00CA348A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A348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791292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E5534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semiHidden/>
    <w:unhideWhenUsed/>
    <w:rsid w:val="006916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91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C2D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2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C2D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2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A348A"/>
    <w:pPr>
      <w:ind w:left="720"/>
      <w:contextualSpacing/>
    </w:pPr>
  </w:style>
  <w:style w:type="paragraph" w:customStyle="1" w:styleId="aligncenter">
    <w:name w:val="align_center"/>
    <w:basedOn w:val="a"/>
    <w:rsid w:val="00CA348A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A348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791292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E5534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semiHidden/>
    <w:unhideWhenUsed/>
    <w:rsid w:val="006916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91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C2D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2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C2D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2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Malisheva</dc:creator>
  <cp:lastModifiedBy>Малышева Любовь Яковлева</cp:lastModifiedBy>
  <cp:revision>30</cp:revision>
  <cp:lastPrinted>2024-11-18T06:45:00Z</cp:lastPrinted>
  <dcterms:created xsi:type="dcterms:W3CDTF">2024-11-15T05:40:00Z</dcterms:created>
  <dcterms:modified xsi:type="dcterms:W3CDTF">2024-11-18T10:33:00Z</dcterms:modified>
</cp:coreProperties>
</file>