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7FA2E" w14:textId="77777777" w:rsidR="00F256BF" w:rsidRDefault="00A146BC">
      <w:pPr>
        <w:pStyle w:val="a4"/>
        <w:jc w:val="righ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0C3052FF" wp14:editId="34ECB5D6">
            <wp:simplePos x="0" y="0"/>
            <wp:positionH relativeFrom="column">
              <wp:posOffset>2379345</wp:posOffset>
            </wp:positionH>
            <wp:positionV relativeFrom="paragraph">
              <wp:posOffset>232410</wp:posOffset>
            </wp:positionV>
            <wp:extent cx="1173480" cy="121158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ПРОЕКТ</w:t>
      </w:r>
    </w:p>
    <w:p w14:paraId="77B5B257" w14:textId="77777777" w:rsidR="00F256BF" w:rsidRDefault="00F256BF">
      <w:pPr>
        <w:pStyle w:val="a4"/>
      </w:pPr>
    </w:p>
    <w:p w14:paraId="1087A8B9" w14:textId="77777777" w:rsidR="00F256BF" w:rsidRDefault="00F256BF">
      <w:pPr>
        <w:jc w:val="center"/>
        <w:rPr>
          <w:b/>
          <w:sz w:val="28"/>
          <w:szCs w:val="28"/>
        </w:rPr>
      </w:pPr>
    </w:p>
    <w:p w14:paraId="3F607116" w14:textId="77777777" w:rsidR="00F256BF" w:rsidRDefault="00F256BF">
      <w:pPr>
        <w:jc w:val="center"/>
        <w:rPr>
          <w:b/>
          <w:sz w:val="28"/>
          <w:szCs w:val="28"/>
        </w:rPr>
      </w:pPr>
    </w:p>
    <w:p w14:paraId="71DF3573" w14:textId="77777777" w:rsidR="00F256BF" w:rsidRDefault="00F256BF">
      <w:pPr>
        <w:jc w:val="center"/>
        <w:rPr>
          <w:b/>
          <w:sz w:val="28"/>
          <w:szCs w:val="28"/>
        </w:rPr>
      </w:pPr>
    </w:p>
    <w:p w14:paraId="1B128287" w14:textId="77777777" w:rsidR="00F256BF" w:rsidRDefault="00F256BF">
      <w:pPr>
        <w:jc w:val="center"/>
        <w:rPr>
          <w:b/>
          <w:sz w:val="28"/>
          <w:szCs w:val="28"/>
        </w:rPr>
      </w:pPr>
    </w:p>
    <w:p w14:paraId="3026315D" w14:textId="77777777" w:rsidR="00F256BF" w:rsidRDefault="00F256BF">
      <w:pPr>
        <w:jc w:val="center"/>
        <w:rPr>
          <w:b/>
          <w:sz w:val="28"/>
          <w:szCs w:val="28"/>
        </w:rPr>
      </w:pPr>
    </w:p>
    <w:p w14:paraId="444078BA" w14:textId="77777777" w:rsidR="00F256BF" w:rsidRDefault="00F256BF">
      <w:pPr>
        <w:jc w:val="center"/>
        <w:rPr>
          <w:b/>
          <w:sz w:val="28"/>
          <w:szCs w:val="28"/>
        </w:rPr>
      </w:pPr>
    </w:p>
    <w:p w14:paraId="78645D65" w14:textId="77777777" w:rsidR="00F256BF" w:rsidRDefault="00A14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14:paraId="3D5FE620" w14:textId="77777777" w:rsidR="00F256BF" w:rsidRDefault="00A14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КУРЧАТОВСКОГО РАЙОНА </w:t>
      </w:r>
    </w:p>
    <w:p w14:paraId="230C2BF9" w14:textId="77777777" w:rsidR="00F256BF" w:rsidRDefault="00A14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14:paraId="24FFBAD6" w14:textId="77777777" w:rsidR="00F256BF" w:rsidRDefault="00F256BF">
      <w:pPr>
        <w:jc w:val="center"/>
        <w:rPr>
          <w:b/>
          <w:sz w:val="28"/>
          <w:szCs w:val="28"/>
        </w:rPr>
      </w:pPr>
    </w:p>
    <w:p w14:paraId="01AF733F" w14:textId="77777777" w:rsidR="00F256BF" w:rsidRDefault="00A146BC">
      <w:pPr>
        <w:pStyle w:val="2"/>
        <w:rPr>
          <w:sz w:val="28"/>
        </w:rPr>
      </w:pPr>
      <w:r>
        <w:rPr>
          <w:sz w:val="28"/>
        </w:rPr>
        <w:t>РЕШЕНИЕ</w:t>
      </w:r>
    </w:p>
    <w:p w14:paraId="42E4E0A6" w14:textId="77777777" w:rsidR="00F256BF" w:rsidRDefault="00F256BF">
      <w:pPr>
        <w:rPr>
          <w:b/>
          <w:bCs/>
        </w:rPr>
      </w:pPr>
    </w:p>
    <w:p w14:paraId="34AE04E2" w14:textId="5A82CAB6" w:rsidR="00A146BC" w:rsidRPr="00A146BC" w:rsidRDefault="00A146BC" w:rsidP="00A146BC">
      <w:pPr>
        <w:rPr>
          <w:bCs/>
        </w:rPr>
      </w:pPr>
      <w:r>
        <w:rPr>
          <w:bCs/>
          <w:szCs w:val="28"/>
        </w:rPr>
        <w:t>о</w:t>
      </w:r>
      <w:r>
        <w:rPr>
          <w:bCs/>
          <w:szCs w:val="28"/>
        </w:rPr>
        <w:t>т</w:t>
      </w:r>
      <w:r>
        <w:rPr>
          <w:bCs/>
          <w:szCs w:val="28"/>
          <w:lang w:val="en-US"/>
        </w:rPr>
        <w:t xml:space="preserve"> </w:t>
      </w:r>
      <w:r w:rsidRPr="00A146BC">
        <w:rPr>
          <w:bCs/>
          <w:u w:val="single"/>
        </w:rPr>
        <w:t>31.10.2024</w:t>
      </w:r>
      <w:r w:rsidRPr="00A146BC">
        <w:rPr>
          <w:bCs/>
        </w:rPr>
        <w:t xml:space="preserve"> № </w:t>
      </w:r>
      <w:r w:rsidRPr="00A146BC">
        <w:rPr>
          <w:bCs/>
          <w:u w:val="single"/>
        </w:rPr>
        <w:t>9</w:t>
      </w:r>
      <w:r>
        <w:rPr>
          <w:bCs/>
          <w:u w:val="single"/>
          <w:lang w:val="en-US"/>
        </w:rPr>
        <w:t>7</w:t>
      </w:r>
      <w:r w:rsidRPr="00A146BC">
        <w:rPr>
          <w:bCs/>
          <w:u w:val="single"/>
        </w:rPr>
        <w:t>-V</w:t>
      </w:r>
      <w:r w:rsidRPr="00A146BC">
        <w:rPr>
          <w:bCs/>
        </w:rPr>
        <w:t xml:space="preserve"> </w:t>
      </w:r>
    </w:p>
    <w:p w14:paraId="618B12F4" w14:textId="12FE2BDE" w:rsidR="00F256BF" w:rsidRDefault="00F256BF">
      <w:pPr>
        <w:rPr>
          <w:bCs/>
        </w:rPr>
      </w:pPr>
    </w:p>
    <w:p w14:paraId="2F62F288" w14:textId="77777777" w:rsidR="00F256BF" w:rsidRDefault="00F256BF"/>
    <w:p w14:paraId="01FF27B9" w14:textId="77777777" w:rsidR="00F256BF" w:rsidRDefault="00A146BC">
      <w:pPr>
        <w:ind w:right="3118"/>
        <w:jc w:val="both"/>
      </w:pPr>
      <w:r>
        <w:t xml:space="preserve">О внесении изменений в </w:t>
      </w:r>
      <w:r>
        <w:t xml:space="preserve">решения Представительного Собрания Курчатовского района Курской области от 30.07.2007г. №201 «О системе </w:t>
      </w:r>
      <w:r>
        <w:t>оплаты труда работников, замещающих должности, не являющиеся муниципальными должностями муниципального района «Курчатовский район» и от 30.07.2007г. №202 «О системе оплаты труда выборных должностных лиц местного самоуправления, осуществляющих свои полномочия на постоянной основе, лиц, замещающих муниципальные должности и муниципальных служащих муниципального района «Курчатовский район»</w:t>
      </w:r>
      <w:r>
        <w:t xml:space="preserve"> </w:t>
      </w:r>
    </w:p>
    <w:p w14:paraId="34A38F4B" w14:textId="77777777" w:rsidR="00F256BF" w:rsidRDefault="00F256BF">
      <w:pPr>
        <w:ind w:right="3118"/>
        <w:jc w:val="both"/>
      </w:pPr>
    </w:p>
    <w:p w14:paraId="01BCF4BD" w14:textId="77777777" w:rsidR="00F256BF" w:rsidRDefault="00A146BC">
      <w:pPr>
        <w:ind w:firstLine="708"/>
        <w:jc w:val="both"/>
        <w:rPr>
          <w:rFonts w:eastAsiaTheme="minorHAnsi"/>
          <w:lang w:eastAsia="en-US"/>
        </w:rPr>
      </w:pPr>
      <w:r>
        <w:t xml:space="preserve">В соответствии с Уставом муниципального образования «Курчатовский муниципальный район» Курской области, руководствуясь пунктом 1 части1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 муниципального образования «Курчатовский муниципальный район» Курской области  </w:t>
      </w:r>
    </w:p>
    <w:p w14:paraId="49059B86" w14:textId="77777777" w:rsidR="00F256BF" w:rsidRDefault="00F256BF">
      <w:pPr>
        <w:ind w:right="-5" w:firstLine="709"/>
        <w:jc w:val="both"/>
      </w:pPr>
    </w:p>
    <w:p w14:paraId="772C4B9B" w14:textId="77777777" w:rsidR="00F256BF" w:rsidRDefault="00A146BC">
      <w:pPr>
        <w:ind w:right="-5" w:firstLine="709"/>
        <w:jc w:val="both"/>
      </w:pPr>
      <w:r>
        <w:t>Представительное Собрание Курчатовского района Курской области РЕШИЛО:</w:t>
      </w:r>
    </w:p>
    <w:p w14:paraId="795D67AD" w14:textId="77777777" w:rsidR="00F256BF" w:rsidRDefault="00F256BF">
      <w:pPr>
        <w:ind w:right="-5" w:firstLine="709"/>
        <w:jc w:val="both"/>
      </w:pPr>
    </w:p>
    <w:p w14:paraId="0F5F471F" w14:textId="77777777" w:rsidR="00F256BF" w:rsidRDefault="00A146BC">
      <w:pPr>
        <w:ind w:hanging="227"/>
        <w:jc w:val="both"/>
      </w:pPr>
      <w:r>
        <w:t xml:space="preserve">            1.Внести  изменения в наименования решений Представительного Собрания Курчатовского района Курской области и по тексту, заменив слова «муниципальный район «Курчатовский район» Курской области» на «муниципальное образование «Курчатовский муниципальный район» Курской области» в следующих  решениях: </w:t>
      </w:r>
    </w:p>
    <w:p w14:paraId="553819B2" w14:textId="77777777" w:rsidR="00F256BF" w:rsidRDefault="00A146BC">
      <w:pPr>
        <w:tabs>
          <w:tab w:val="left" w:pos="165"/>
        </w:tabs>
        <w:ind w:hanging="283"/>
        <w:jc w:val="both"/>
      </w:pPr>
      <w:r>
        <w:t xml:space="preserve">          </w:t>
      </w:r>
      <w:r>
        <w:t xml:space="preserve">от 30.07.2007г. №201 «О системе оплаты труда работников, замещающих </w:t>
      </w:r>
      <w:r>
        <w:t>должности, не являющиеся муниципальными должностями муниципального района «Курчатовский район» и в решение Представительного Собрания Курчатовского района Курской области  (с последующими изменениями и дополнениями);</w:t>
      </w:r>
    </w:p>
    <w:p w14:paraId="643EACA9" w14:textId="77777777" w:rsidR="00F256BF" w:rsidRDefault="00A146BC">
      <w:pPr>
        <w:tabs>
          <w:tab w:val="left" w:pos="165"/>
        </w:tabs>
        <w:ind w:hanging="283"/>
        <w:jc w:val="both"/>
      </w:pPr>
      <w:r>
        <w:t xml:space="preserve">        от 30.07.2007г. №202 «О системе оплаты труда выборных должностных лиц местного самоуправления, осуществляющих свои полномочия на постоянной основе, лиц, замещающих муниципальные должности и муниципальных служащих муниципального района «Курчатовский район»</w:t>
      </w:r>
      <w:r>
        <w:t xml:space="preserve"> </w:t>
      </w:r>
      <w:r>
        <w:t>(с последующими изменениями и дополнениями).</w:t>
      </w:r>
    </w:p>
    <w:p w14:paraId="5372B7EB" w14:textId="77777777" w:rsidR="00F256BF" w:rsidRDefault="00A146BC">
      <w:pPr>
        <w:ind w:right="-5" w:firstLine="709"/>
        <w:jc w:val="both"/>
      </w:pPr>
      <w:r>
        <w:t>2. Настоящее решение вступает в силу со дня его официального опубликования.</w:t>
      </w:r>
    </w:p>
    <w:p w14:paraId="73069B1E" w14:textId="77777777" w:rsidR="00F256BF" w:rsidRDefault="00F256BF">
      <w:pPr>
        <w:ind w:right="-5" w:firstLine="709"/>
        <w:jc w:val="both"/>
      </w:pPr>
    </w:p>
    <w:p w14:paraId="5F79CB8D" w14:textId="77777777" w:rsidR="00F256BF" w:rsidRDefault="00A146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Представительного Собрания                                                            Л.С. Шуклина</w:t>
      </w:r>
    </w:p>
    <w:p w14:paraId="5E82D196" w14:textId="77777777" w:rsidR="00F256BF" w:rsidRDefault="00A146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Курчатовского района Курской области</w:t>
      </w:r>
    </w:p>
    <w:p w14:paraId="5BAF60E0" w14:textId="77777777" w:rsidR="00F256BF" w:rsidRDefault="00F256BF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7224551A" w14:textId="77777777" w:rsidR="00F256BF" w:rsidRDefault="00A146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Курчатовского района  </w:t>
      </w:r>
    </w:p>
    <w:p w14:paraId="76E1BD94" w14:textId="77777777" w:rsidR="00F256BF" w:rsidRDefault="00A146BC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Курской области                                                                                                            А.В. Ярыгин</w:t>
      </w:r>
    </w:p>
    <w:p w14:paraId="4D32CFC6" w14:textId="77777777" w:rsidR="00F256BF" w:rsidRDefault="00F256BF">
      <w:pPr>
        <w:pStyle w:val="ConsPlusNormal"/>
        <w:ind w:left="540"/>
        <w:jc w:val="both"/>
      </w:pPr>
    </w:p>
    <w:p w14:paraId="3159C642" w14:textId="77777777" w:rsidR="00F256BF" w:rsidRDefault="00F256BF">
      <w:pPr>
        <w:pStyle w:val="ConsPlusNormal"/>
        <w:ind w:left="540" w:firstLine="851"/>
        <w:jc w:val="both"/>
      </w:pPr>
    </w:p>
    <w:p w14:paraId="5C1797F5" w14:textId="77777777" w:rsidR="00F256BF" w:rsidRDefault="00F256BF">
      <w:pPr>
        <w:pStyle w:val="ConsPlusNormal"/>
        <w:ind w:left="540" w:firstLine="851"/>
        <w:jc w:val="both"/>
      </w:pPr>
    </w:p>
    <w:p w14:paraId="102D84DF" w14:textId="77777777" w:rsidR="00F256BF" w:rsidRDefault="00F256BF">
      <w:pPr>
        <w:pStyle w:val="ConsPlusNormal"/>
        <w:ind w:left="540" w:firstLine="851"/>
        <w:jc w:val="both"/>
      </w:pPr>
    </w:p>
    <w:p w14:paraId="3D4F23F2" w14:textId="77777777" w:rsidR="00F256BF" w:rsidRDefault="00F256BF">
      <w:pPr>
        <w:pStyle w:val="ConsPlusNormal"/>
        <w:ind w:left="540" w:firstLine="851"/>
        <w:jc w:val="both"/>
      </w:pPr>
    </w:p>
    <w:p w14:paraId="2022D8F4" w14:textId="77777777" w:rsidR="00F256BF" w:rsidRDefault="00F256BF">
      <w:pPr>
        <w:pStyle w:val="ConsPlusNormal"/>
        <w:ind w:left="540" w:firstLine="851"/>
        <w:jc w:val="both"/>
      </w:pPr>
    </w:p>
    <w:p w14:paraId="73E9BA8A" w14:textId="77777777" w:rsidR="00F256BF" w:rsidRDefault="00F256BF">
      <w:pPr>
        <w:pStyle w:val="ConsPlusNormal"/>
        <w:ind w:left="540" w:firstLine="851"/>
        <w:jc w:val="both"/>
      </w:pPr>
    </w:p>
    <w:p w14:paraId="68A63F49" w14:textId="77777777" w:rsidR="00F256BF" w:rsidRDefault="00F256BF">
      <w:pPr>
        <w:pStyle w:val="ConsPlusNormal"/>
        <w:ind w:left="540" w:firstLine="851"/>
        <w:jc w:val="both"/>
      </w:pPr>
    </w:p>
    <w:p w14:paraId="4CD6B6CD" w14:textId="77777777" w:rsidR="00F256BF" w:rsidRDefault="00F256BF">
      <w:pPr>
        <w:pStyle w:val="ConsPlusNormal"/>
        <w:ind w:left="540" w:firstLine="851"/>
        <w:jc w:val="both"/>
      </w:pPr>
    </w:p>
    <w:p w14:paraId="642FA3CC" w14:textId="77777777" w:rsidR="00F256BF" w:rsidRDefault="00F256BF">
      <w:pPr>
        <w:pStyle w:val="ConsPlusNormal"/>
        <w:ind w:left="540" w:firstLine="851"/>
        <w:jc w:val="both"/>
      </w:pPr>
    </w:p>
    <w:p w14:paraId="12ABB456" w14:textId="77777777" w:rsidR="00F256BF" w:rsidRDefault="00F256BF">
      <w:pPr>
        <w:pStyle w:val="ConsPlusNormal"/>
        <w:ind w:left="540" w:firstLine="851"/>
        <w:jc w:val="both"/>
      </w:pPr>
    </w:p>
    <w:p w14:paraId="6031F7F2" w14:textId="77777777" w:rsidR="00F256BF" w:rsidRDefault="00F256BF">
      <w:pPr>
        <w:pStyle w:val="ConsPlusNormal"/>
        <w:ind w:left="540" w:firstLine="851"/>
        <w:jc w:val="both"/>
      </w:pPr>
    </w:p>
    <w:p w14:paraId="7801DB4C" w14:textId="77777777" w:rsidR="00F256BF" w:rsidRDefault="00F256BF">
      <w:pPr>
        <w:pStyle w:val="ConsPlusNormal"/>
        <w:ind w:left="540" w:firstLine="851"/>
        <w:jc w:val="both"/>
      </w:pPr>
    </w:p>
    <w:p w14:paraId="7A46F163" w14:textId="77777777" w:rsidR="00F256BF" w:rsidRDefault="00F256BF">
      <w:pPr>
        <w:pStyle w:val="ConsPlusNormal"/>
        <w:ind w:left="540" w:firstLine="851"/>
        <w:jc w:val="both"/>
      </w:pPr>
    </w:p>
    <w:p w14:paraId="0EA749B2" w14:textId="77777777" w:rsidR="00F256BF" w:rsidRDefault="00F256BF">
      <w:pPr>
        <w:pStyle w:val="ConsPlusNormal"/>
        <w:ind w:left="540" w:firstLine="851"/>
        <w:jc w:val="both"/>
      </w:pPr>
    </w:p>
    <w:p w14:paraId="42C2E657" w14:textId="77777777" w:rsidR="00F256BF" w:rsidRDefault="00F256BF">
      <w:pPr>
        <w:pStyle w:val="ConsPlusNormal"/>
        <w:ind w:left="540" w:firstLine="851"/>
        <w:jc w:val="both"/>
      </w:pPr>
    </w:p>
    <w:p w14:paraId="4A0B65AE" w14:textId="77777777" w:rsidR="00F256BF" w:rsidRDefault="00F256BF">
      <w:pPr>
        <w:pStyle w:val="ConsPlusNormal"/>
        <w:ind w:left="540" w:firstLine="851"/>
        <w:jc w:val="both"/>
      </w:pPr>
    </w:p>
    <w:p w14:paraId="3248A864" w14:textId="77777777" w:rsidR="00F256BF" w:rsidRDefault="00F256B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870D88D" w14:textId="77777777" w:rsidR="00F256BF" w:rsidRDefault="00F256BF">
      <w:pPr>
        <w:pStyle w:val="ConsPlusNormal"/>
        <w:tabs>
          <w:tab w:val="left" w:pos="993"/>
        </w:tabs>
        <w:ind w:firstLine="567"/>
        <w:jc w:val="both"/>
      </w:pPr>
    </w:p>
    <w:sectPr w:rsidR="00F256BF">
      <w:pgSz w:w="11906" w:h="16838"/>
      <w:pgMar w:top="426" w:right="707" w:bottom="426" w:left="121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BF"/>
    <w:rsid w:val="001E0E8B"/>
    <w:rsid w:val="00A146BC"/>
    <w:rsid w:val="00F2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9CD4"/>
  <w15:docId w15:val="{10BCDC7C-557D-4747-9F5B-48B019BC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0039"/>
    <w:pPr>
      <w:keepNext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760039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a3">
    <w:name w:val="Основной текст Знак"/>
    <w:basedOn w:val="a0"/>
    <w:link w:val="a4"/>
    <w:semiHidden/>
    <w:qFormat/>
    <w:rsid w:val="00760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705AF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rPr>
      <w:color w:val="000080"/>
      <w:u w:val="single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semiHidden/>
    <w:rsid w:val="00760039"/>
    <w:rPr>
      <w:b/>
      <w:bCs/>
    </w:r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EC370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EC370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EC370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1793E"/>
    <w:pPr>
      <w:ind w:left="720"/>
      <w:contextualSpacing/>
    </w:pPr>
    <w:rPr>
      <w:sz w:val="28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705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dc:description/>
  <cp:lastModifiedBy>Район Курчатовский</cp:lastModifiedBy>
  <cp:revision>15</cp:revision>
  <cp:lastPrinted>2024-10-25T09:52:00Z</cp:lastPrinted>
  <dcterms:created xsi:type="dcterms:W3CDTF">2023-02-01T05:50:00Z</dcterms:created>
  <dcterms:modified xsi:type="dcterms:W3CDTF">2024-11-07T07:47:00Z</dcterms:modified>
  <dc:language>ru-RU</dc:language>
</cp:coreProperties>
</file>