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474CA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BED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857FEC">
        <w:rPr>
          <w:rFonts w:ascii="Times New Roman" w:eastAsia="Calibri" w:hAnsi="Times New Roman" w:cs="Times New Roman"/>
          <w:sz w:val="28"/>
          <w:szCs w:val="28"/>
        </w:rPr>
        <w:t>«О</w:t>
      </w:r>
      <w:r w:rsidR="00857FEC" w:rsidRPr="00857FEC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Курчатовского района Курской области от  28.06.2012г. №762 «Об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:rsidR="00857FEC" w:rsidRDefault="00857FEC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857FEC">
        <w:rPr>
          <w:rFonts w:ascii="Times New Roman" w:eastAsia="Calibri" w:hAnsi="Times New Roman" w:cs="Times New Roman"/>
          <w:sz w:val="28"/>
          <w:szCs w:val="28"/>
        </w:rPr>
        <w:t>«О</w:t>
      </w:r>
      <w:r w:rsidR="00857FEC" w:rsidRPr="00857FEC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Курчатовского района Курской области от  28.06.2012г. №762 «Об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</w:t>
      </w:r>
      <w:proofErr w:type="gramStart"/>
      <w:r w:rsidRPr="002270E5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E43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AA4">
        <w:rPr>
          <w:rFonts w:ascii="Times New Roman" w:hAnsi="Times New Roman" w:cs="Times New Roman"/>
          <w:sz w:val="28"/>
          <w:szCs w:val="28"/>
        </w:rPr>
        <w:t xml:space="preserve"> разделе «Проекты административных </w:t>
      </w:r>
      <w:r w:rsidR="00E43AA4" w:rsidRPr="00857FEC">
        <w:rPr>
          <w:rFonts w:ascii="Times New Roman" w:hAnsi="Times New Roman" w:cs="Times New Roman"/>
          <w:sz w:val="28"/>
          <w:szCs w:val="28"/>
        </w:rPr>
        <w:t>регламентов</w:t>
      </w:r>
      <w:r w:rsidR="001474CA" w:rsidRPr="00857FEC">
        <w:rPr>
          <w:rFonts w:ascii="Times New Roman" w:hAnsi="Times New Roman" w:cs="Times New Roman"/>
          <w:sz w:val="28"/>
          <w:szCs w:val="28"/>
        </w:rPr>
        <w:t xml:space="preserve"> </w:t>
      </w:r>
      <w:r w:rsidR="00857FEC" w:rsidRPr="00857FEC">
        <w:rPr>
          <w:rFonts w:ascii="Times New Roman" w:hAnsi="Times New Roman" w:cs="Times New Roman"/>
          <w:sz w:val="28"/>
          <w:szCs w:val="28"/>
        </w:rPr>
        <w:t>4</w:t>
      </w:r>
      <w:r w:rsidRPr="00857FEC">
        <w:rPr>
          <w:rFonts w:ascii="Times New Roman" w:hAnsi="Times New Roman" w:cs="Times New Roman"/>
          <w:sz w:val="28"/>
          <w:szCs w:val="28"/>
        </w:rPr>
        <w:t xml:space="preserve"> </w:t>
      </w:r>
      <w:r w:rsidR="00857FEC" w:rsidRPr="00857FE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857FEC">
        <w:rPr>
          <w:rFonts w:ascii="Times New Roman" w:hAnsi="Times New Roman" w:cs="Times New Roman"/>
          <w:sz w:val="28"/>
          <w:szCs w:val="28"/>
        </w:rPr>
        <w:t xml:space="preserve"> 2018 г</w:t>
      </w:r>
      <w:r w:rsidRPr="002270E5">
        <w:rPr>
          <w:rFonts w:ascii="Times New Roman" w:hAnsi="Times New Roman" w:cs="Times New Roman"/>
          <w:sz w:val="28"/>
          <w:szCs w:val="28"/>
        </w:rPr>
        <w:t xml:space="preserve">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FEC" w:rsidRPr="001A1224" w:rsidRDefault="00857FEC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24" w:rsidRPr="001A1224" w:rsidRDefault="00063BED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B54D4"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FE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proofErr w:type="gramEnd"/>
      <w:r w:rsidR="00857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857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В.П. Куликов</w:t>
      </w:r>
    </w:p>
    <w:sectPr w:rsidR="00445524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57FEC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user user</cp:lastModifiedBy>
  <cp:revision>2</cp:revision>
  <cp:lastPrinted>2018-10-31T12:57:00Z</cp:lastPrinted>
  <dcterms:created xsi:type="dcterms:W3CDTF">2018-12-10T13:51:00Z</dcterms:created>
  <dcterms:modified xsi:type="dcterms:W3CDTF">2018-12-10T13:51:00Z</dcterms:modified>
</cp:coreProperties>
</file>