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CEFED" w14:textId="77777777" w:rsidR="00D4632B" w:rsidRPr="00891982" w:rsidRDefault="00D4632B" w:rsidP="00D46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12958490" w14:textId="0D0B3978" w:rsidR="00D4632B" w:rsidRPr="00891982" w:rsidRDefault="00D4632B" w:rsidP="00425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460B17" w14:textId="4BABA2E8" w:rsidR="0042550C" w:rsidRPr="00891982" w:rsidRDefault="0042550C" w:rsidP="00425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</w:t>
      </w:r>
      <w:bookmarkStart w:id="0" w:name="_GoBack"/>
      <w:bookmarkEnd w:id="0"/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осуществляется в соответствии со следующими нормативными правовыми актами:</w:t>
      </w:r>
    </w:p>
    <w:p w14:paraId="41245862" w14:textId="77777777" w:rsidR="0042550C" w:rsidRPr="00891982" w:rsidRDefault="0042550C" w:rsidP="00425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5F7814" w14:textId="18004FD9" w:rsidR="0042550C" w:rsidRPr="00891982" w:rsidRDefault="0042550C" w:rsidP="0042550C">
      <w:pPr>
        <w:shd w:val="clear" w:color="auto" w:fill="FFFFFF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- Конституция Российской Федерации от 12.12.1993 г. (с учетом поправок, внесенных Законами Российской Федерации о поправках к Конституции Российской Федерации от 30.12.2008 № 6-ФКЗ, от 30.12.2008 № 7-ФКЗ) «Российская газета» от 25.12.1993 № 237);</w:t>
      </w:r>
    </w:p>
    <w:p w14:paraId="2B8E4DE4" w14:textId="446CAB9C" w:rsidR="0042550C" w:rsidRPr="00891982" w:rsidRDefault="0042550C" w:rsidP="0042550C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9198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- Земельный кодекс Российской Федерации от 25.10.2001 № 136 – ФЗ </w:t>
      </w: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(ред. от 21.07.2011) («Российская газета» от 30.10.2001 № 211-212)</w:t>
      </w:r>
      <w:r w:rsidRPr="00891982"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14:paraId="0D4EE744" w14:textId="3F7034DE" w:rsidR="0042550C" w:rsidRPr="00891982" w:rsidRDefault="0042550C" w:rsidP="00425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Градостроительный кодекс Российской Федерации от 29.12.2004 № 190-ФЗ (с изм., внесенными Федеральным законом от 27.07.2010 № 226-ФЗ) («Российская газета» от 30.12.2004 № 290);</w:t>
      </w:r>
    </w:p>
    <w:p w14:paraId="270AE177" w14:textId="77777777" w:rsidR="0042550C" w:rsidRPr="00891982" w:rsidRDefault="0042550C" w:rsidP="0042550C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91982">
        <w:rPr>
          <w:rFonts w:ascii="Times New Roman" w:eastAsia="Batang" w:hAnsi="Times New Roman" w:cs="Times New Roman"/>
          <w:sz w:val="24"/>
          <w:szCs w:val="24"/>
          <w:lang w:eastAsia="ko-KR"/>
        </w:rPr>
        <w:t>- Жилищный кодекс Российской Федерации от 29.12.2004 г.       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14:paraId="677849D3" w14:textId="36722FD6" w:rsidR="0042550C" w:rsidRPr="00891982" w:rsidRDefault="0042550C" w:rsidP="00425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Федеральный закон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</w:t>
      </w:r>
      <w:proofErr w:type="gramStart"/>
      <w:r w:rsidRPr="00891982">
        <w:rPr>
          <w:rFonts w:ascii="Times New Roman" w:eastAsia="Calibri" w:hAnsi="Times New Roman" w:cs="Times New Roman"/>
          <w:sz w:val="24"/>
          <w:szCs w:val="24"/>
          <w:lang w:eastAsia="ru-RU"/>
        </w:rPr>
        <w:t>№  48</w:t>
      </w:r>
      <w:proofErr w:type="gramEnd"/>
      <w:r w:rsidRPr="00891982">
        <w:rPr>
          <w:rFonts w:ascii="Times New Roman" w:eastAsia="Calibri" w:hAnsi="Times New Roman" w:cs="Times New Roman"/>
          <w:sz w:val="24"/>
          <w:szCs w:val="24"/>
          <w:lang w:eastAsia="ru-RU"/>
        </w:rPr>
        <w:t>, ст. 4563, «Российская газета», № 234, 02.12.1995);</w:t>
      </w:r>
    </w:p>
    <w:p w14:paraId="0CB51B51" w14:textId="3F74910C" w:rsidR="0042550C" w:rsidRPr="00891982" w:rsidRDefault="0042550C" w:rsidP="00425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Российской Федерации от 06.10.2003г.     № 131-ФЗ «Об общих принципах организации местного самоуправления в Российской Федерации» (опубликован в «Российской газете» от 08.10.2003 № 202);</w:t>
      </w:r>
    </w:p>
    <w:p w14:paraId="1AE5A8FA" w14:textId="77777777" w:rsidR="0042550C" w:rsidRPr="00891982" w:rsidRDefault="0042550C" w:rsidP="004255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- Федеральный закон Российской Федерации от 27.07.2010 г.       № 210-ФЗ «Об организации предоставления государственных и муниципальных услуг» («</w:t>
      </w:r>
      <w:proofErr w:type="gramStart"/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 газета</w:t>
      </w:r>
      <w:proofErr w:type="gramEnd"/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 30.07.2010 г. № 168);</w:t>
      </w:r>
    </w:p>
    <w:p w14:paraId="77903B49" w14:textId="77777777" w:rsidR="0042550C" w:rsidRPr="00891982" w:rsidRDefault="0042550C" w:rsidP="004255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06.04.2011 </w:t>
      </w:r>
      <w:proofErr w:type="gramStart"/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№  63</w:t>
      </w:r>
      <w:proofErr w:type="gramEnd"/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-ФЗ «Об электронной подписи» («Собрание законодательства Российской Федерации», 11.04.2011, №  15, ст. 2036);</w:t>
      </w:r>
    </w:p>
    <w:p w14:paraId="733F4FC2" w14:textId="77777777" w:rsidR="0042550C" w:rsidRPr="00891982" w:rsidRDefault="0042550C" w:rsidP="004255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hyperlink r:id="rId4" w:history="1">
        <w:r w:rsidRPr="008919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остановление</w:t>
        </w:r>
      </w:hyperlink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Правительства Российской Федерации от 13.02.2006  № 83 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 (Первоначальный текст документа опубликован в издании «Собрание законодательства РФ», 20.02.2006, N 8, ст. 920);</w:t>
      </w:r>
    </w:p>
    <w:p w14:paraId="5EE3C993" w14:textId="77777777" w:rsidR="0042550C" w:rsidRPr="00891982" w:rsidRDefault="0042550C" w:rsidP="004255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5" w:history="1">
        <w:r w:rsidRPr="008919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(первоначальный текст документа опубликован в изданиях Официальный интернет-портал правовой информации http://www.pravo.gov.ru, 07.05.2014, «Собрание законодательства РФ» , 12.05.2014, №  19, ст. 2437);</w:t>
      </w:r>
    </w:p>
    <w:p w14:paraId="63B8EF3B" w14:textId="77777777" w:rsidR="0042550C" w:rsidRPr="00891982" w:rsidRDefault="0042550C" w:rsidP="00425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(«Собрание законодательства Российской Федерации», 2016, № 15, ст. 2084);</w:t>
      </w:r>
    </w:p>
    <w:p w14:paraId="48BE9AAD" w14:textId="77777777" w:rsidR="0042550C" w:rsidRPr="00891982" w:rsidRDefault="0042550C" w:rsidP="004255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Федерации»;</w:t>
      </w:r>
    </w:p>
    <w:p w14:paraId="5340BC6F" w14:textId="77777777" w:rsidR="0042550C" w:rsidRPr="00891982" w:rsidRDefault="0042550C" w:rsidP="004255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Минстроя России от 25.04.2017 № 741/</w:t>
      </w:r>
      <w:proofErr w:type="spellStart"/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формы градостроительного плана земельного участка и порядка ее заполнения» (Официальный интернет-портал правовой информации http://www.pravo.gov.ru, 31.05.2017);</w:t>
      </w:r>
    </w:p>
    <w:p w14:paraId="7589C324" w14:textId="77777777" w:rsidR="0042550C" w:rsidRPr="00891982" w:rsidRDefault="0042550C" w:rsidP="004255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- Закон Курской области от 31.10.2006 № 76-ЗКО «О градостроительной деятельности в Курской области» (опубликован в газете «Курская Правда» от </w:t>
      </w:r>
      <w:proofErr w:type="gramStart"/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08.11.2006  №</w:t>
      </w:r>
      <w:proofErr w:type="gramEnd"/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167);</w:t>
      </w:r>
    </w:p>
    <w:p w14:paraId="41102D98" w14:textId="13A780C7" w:rsidR="0042550C" w:rsidRPr="00891982" w:rsidRDefault="0042550C" w:rsidP="004255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  <w:r w:rsidRPr="00891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4B20141" w14:textId="2F8EC850" w:rsidR="0042550C" w:rsidRPr="00891982" w:rsidRDefault="0042550C" w:rsidP="0042550C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Администрации   Курской области от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14:paraId="5BE6D6B4" w14:textId="5730CF12" w:rsidR="0042550C" w:rsidRPr="00891982" w:rsidRDefault="0042550C" w:rsidP="0042550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Распоряжение Администрации Курской области от 18.05.2015 № 350-ра «Об утверждении типового (рекомендуемого) </w:t>
      </w:r>
      <w:proofErr w:type="gramStart"/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 муниципальных</w:t>
      </w:r>
      <w:proofErr w:type="gramEnd"/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6D94C9F9" w14:textId="1DCA20ED" w:rsidR="00891982" w:rsidRPr="00891982" w:rsidRDefault="00891982" w:rsidP="00891982">
      <w:pPr>
        <w:tabs>
          <w:tab w:val="left" w:pos="426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eastAsia="OpenSymbol" w:hAnsi="Times New Roman" w:cs="Times New Roman"/>
          <w:sz w:val="24"/>
          <w:szCs w:val="24"/>
          <w:lang w:eastAsia="ar-SA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14:paraId="00155344" w14:textId="77777777" w:rsidR="00891982" w:rsidRPr="00891982" w:rsidRDefault="00891982" w:rsidP="008919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891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Курчатовского района Курской области </w:t>
      </w:r>
      <w:r w:rsidRPr="00891982">
        <w:rPr>
          <w:rFonts w:ascii="Times New Roman" w:eastAsia="Times New Roman" w:hAnsi="Times New Roman" w:cs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89198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14:paraId="4D280A47" w14:textId="77777777" w:rsidR="00891982" w:rsidRPr="00891982" w:rsidRDefault="00891982" w:rsidP="00891982">
      <w:pPr>
        <w:widowControl w:val="0"/>
        <w:tabs>
          <w:tab w:val="left" w:pos="426"/>
          <w:tab w:val="left" w:pos="993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91982">
        <w:rPr>
          <w:rFonts w:ascii="Times New Roman" w:eastAsia="Times New Roman" w:hAnsi="Times New Roman" w:cs="Times New Roman"/>
          <w:color w:val="00B050"/>
          <w:kern w:val="1"/>
          <w:sz w:val="24"/>
          <w:szCs w:val="24"/>
          <w:lang w:eastAsia="ar-SA"/>
        </w:rPr>
        <w:tab/>
      </w:r>
      <w:r w:rsidRPr="0089198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141F36F0" w14:textId="77777777" w:rsidR="00891982" w:rsidRPr="00891982" w:rsidRDefault="00891982" w:rsidP="00891982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 w:cs="Times New Roman"/>
          <w:sz w:val="24"/>
          <w:szCs w:val="24"/>
          <w:lang w:eastAsia="ar-SA"/>
        </w:rPr>
      </w:pPr>
      <w:r w:rsidRPr="00891982">
        <w:rPr>
          <w:rFonts w:ascii="Times New Roman" w:eastAsia="OpenSymbol" w:hAnsi="Times New Roman" w:cs="Times New Roman"/>
          <w:sz w:val="24"/>
          <w:szCs w:val="24"/>
          <w:lang w:eastAsia="ar-SA"/>
        </w:rPr>
        <w:tab/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p w14:paraId="0C8B60F2" w14:textId="77777777" w:rsidR="00891982" w:rsidRPr="00891982" w:rsidRDefault="00891982" w:rsidP="00891982">
      <w:pPr>
        <w:rPr>
          <w:sz w:val="24"/>
          <w:szCs w:val="24"/>
        </w:rPr>
      </w:pPr>
    </w:p>
    <w:p w14:paraId="3812F06F" w14:textId="77777777" w:rsidR="00EB5266" w:rsidRPr="00891982" w:rsidRDefault="00EB5266">
      <w:pPr>
        <w:rPr>
          <w:sz w:val="24"/>
          <w:szCs w:val="24"/>
        </w:rPr>
      </w:pPr>
    </w:p>
    <w:sectPr w:rsidR="00EB5266" w:rsidRPr="00891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3F4"/>
    <w:rsid w:val="00070FC4"/>
    <w:rsid w:val="00403A85"/>
    <w:rsid w:val="0042550C"/>
    <w:rsid w:val="005410C8"/>
    <w:rsid w:val="00891982"/>
    <w:rsid w:val="008E40EC"/>
    <w:rsid w:val="0097593F"/>
    <w:rsid w:val="00993FB8"/>
    <w:rsid w:val="009E63F4"/>
    <w:rsid w:val="00AB6298"/>
    <w:rsid w:val="00CC0DCC"/>
    <w:rsid w:val="00D03173"/>
    <w:rsid w:val="00D4632B"/>
    <w:rsid w:val="00E51A52"/>
    <w:rsid w:val="00EB5266"/>
    <w:rsid w:val="00E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7EA88"/>
  <w15:chartTrackingRefBased/>
  <w15:docId w15:val="{A2DF7E08-DBAB-4FCD-A0E4-D7FB3491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hyperlink" Target="consultantplus://offline/ref=AB91C4D32A914AA277EFEFA5D2A69440D70F5CA7B5020240F37232BBA5r0R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114</cp:lastModifiedBy>
  <cp:revision>5</cp:revision>
  <dcterms:created xsi:type="dcterms:W3CDTF">2018-12-11T11:21:00Z</dcterms:created>
  <dcterms:modified xsi:type="dcterms:W3CDTF">2018-12-17T07:40:00Z</dcterms:modified>
</cp:coreProperties>
</file>