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FD" w:rsidRPr="00D578E3" w:rsidRDefault="007F54FD" w:rsidP="000F416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2B7CB3" w:rsidRDefault="0008573D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333500" cy="1379220"/>
            <wp:effectExtent l="19050" t="0" r="0" b="0"/>
            <wp:wrapSquare wrapText="righ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CB3" w:rsidRDefault="002B7CB3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2B7CB3" w:rsidRDefault="002B7CB3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2B7CB3" w:rsidRDefault="002B7CB3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2B7CB3" w:rsidRDefault="002B7CB3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2B7CB3" w:rsidRDefault="002B7CB3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08573D" w:rsidRPr="00F71013" w:rsidRDefault="0008573D" w:rsidP="0008573D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F71013">
        <w:rPr>
          <w:rFonts w:ascii="Times New Roman" w:hAnsi="Times New Roman" w:cs="Times New Roman"/>
          <w:b/>
          <w:sz w:val="36"/>
          <w:szCs w:val="36"/>
          <w:lang w:eastAsia="ar-SA"/>
        </w:rPr>
        <w:t>АДМИНИСТРАЦИЯ</w:t>
      </w:r>
    </w:p>
    <w:p w:rsidR="0008573D" w:rsidRPr="00F71013" w:rsidRDefault="0008573D" w:rsidP="000857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F71013">
        <w:rPr>
          <w:rFonts w:ascii="Times New Roman" w:hAnsi="Times New Roman" w:cs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08573D" w:rsidRPr="00F71013" w:rsidRDefault="0008573D" w:rsidP="00085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01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08573D" w:rsidRPr="00B90766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573D" w:rsidRPr="00B90766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573D" w:rsidRPr="00291C48" w:rsidRDefault="00291C48" w:rsidP="0008573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573D" w:rsidRPr="00291C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C48">
        <w:rPr>
          <w:rFonts w:ascii="Times New Roman" w:hAnsi="Times New Roman" w:cs="Times New Roman"/>
          <w:sz w:val="24"/>
          <w:szCs w:val="24"/>
          <w:u w:val="single"/>
        </w:rPr>
        <w:t>07.06.2018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73D" w:rsidRPr="00291C48">
        <w:rPr>
          <w:rFonts w:ascii="Times New Roman" w:hAnsi="Times New Roman" w:cs="Times New Roman"/>
          <w:sz w:val="24"/>
          <w:szCs w:val="24"/>
        </w:rPr>
        <w:t xml:space="preserve">№ </w:t>
      </w:r>
      <w:r w:rsidRPr="00291C48">
        <w:rPr>
          <w:rFonts w:ascii="Times New Roman" w:hAnsi="Times New Roman" w:cs="Times New Roman"/>
          <w:sz w:val="24"/>
          <w:szCs w:val="24"/>
          <w:u w:val="single"/>
        </w:rPr>
        <w:t>597</w:t>
      </w:r>
    </w:p>
    <w:p w:rsidR="0008573D" w:rsidRPr="00291C48" w:rsidRDefault="0008573D" w:rsidP="0008573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08573D" w:rsidRPr="00F71013" w:rsidTr="006D58F6">
        <w:trPr>
          <w:trHeight w:val="2178"/>
        </w:trPr>
        <w:tc>
          <w:tcPr>
            <w:tcW w:w="5211" w:type="dxa"/>
            <w:shd w:val="clear" w:color="auto" w:fill="auto"/>
          </w:tcPr>
          <w:p w:rsidR="0008573D" w:rsidRPr="00F71013" w:rsidRDefault="0008573D" w:rsidP="006D58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10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</w:t>
            </w:r>
          </w:p>
        </w:tc>
      </w:tr>
    </w:tbl>
    <w:p w:rsidR="0008573D" w:rsidRPr="00F71013" w:rsidRDefault="006D58F6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8573D" w:rsidRPr="00F71013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27.07.2010г.№210-ФЗ «Об организации предоставления государственных и муниципальных услуг», а также в соответствии со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573D" w:rsidRPr="00F71013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Курчатовского района Курской области от 28.06.2012г. №757 «Об утверждении Административного регламента «Организация оздоровления и отдыха детей» изложить в следующей редакции (Приложение).</w:t>
      </w:r>
    </w:p>
    <w:p w:rsidR="0008573D" w:rsidRPr="00683622" w:rsidRDefault="0008573D" w:rsidP="0008573D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22">
        <w:rPr>
          <w:rFonts w:ascii="Times New Roman" w:hAnsi="Times New Roman" w:cs="Times New Roman"/>
          <w:sz w:val="24"/>
          <w:szCs w:val="24"/>
        </w:rPr>
        <w:t>Управлению делами Администрации Курчатовского района Курской области (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3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83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Грязнов</w:t>
      </w:r>
      <w:r w:rsidR="00EC711E">
        <w:rPr>
          <w:rFonts w:ascii="Times New Roman" w:hAnsi="Times New Roman" w:cs="Times New Roman"/>
          <w:sz w:val="24"/>
          <w:szCs w:val="24"/>
        </w:rPr>
        <w:t>а</w:t>
      </w:r>
      <w:r w:rsidRPr="00683622">
        <w:rPr>
          <w:rFonts w:ascii="Times New Roman" w:hAnsi="Times New Roman" w:cs="Times New Roman"/>
          <w:sz w:val="24"/>
          <w:szCs w:val="24"/>
        </w:rPr>
        <w:t>) обеспечить размещение Административного регламента, указанного в п.1 настоящего постановления, на официальном сайте муниципального образования «Курчатовский район» Курской области в сети «Интернет».</w:t>
      </w:r>
    </w:p>
    <w:p w:rsidR="0008573D" w:rsidRPr="00F71013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1013">
        <w:rPr>
          <w:rFonts w:ascii="Times New Roman" w:hAnsi="Times New Roman" w:cs="Times New Roman"/>
          <w:sz w:val="24"/>
          <w:szCs w:val="24"/>
        </w:rPr>
        <w:t>.В.</w:t>
      </w:r>
      <w:r w:rsidR="00377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Олефиренко</w:t>
      </w:r>
      <w:r w:rsidRPr="00F71013">
        <w:rPr>
          <w:rFonts w:ascii="Times New Roman" w:hAnsi="Times New Roman" w:cs="Times New Roman"/>
          <w:sz w:val="24"/>
          <w:szCs w:val="24"/>
        </w:rPr>
        <w:t>.</w:t>
      </w:r>
    </w:p>
    <w:p w:rsidR="0008573D" w:rsidRPr="0008573D" w:rsidRDefault="0008573D" w:rsidP="0008573D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13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08573D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73D" w:rsidRPr="00F71013" w:rsidRDefault="0008573D" w:rsidP="0008573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8F6" w:rsidRPr="00D65117" w:rsidRDefault="00377F9D" w:rsidP="00377F9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08573D" w:rsidRPr="00F7101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D65117">
        <w:rPr>
          <w:rFonts w:ascii="Times New Roman" w:hAnsi="Times New Roman" w:cs="Times New Roman"/>
          <w:sz w:val="24"/>
          <w:szCs w:val="24"/>
        </w:rPr>
        <w:t xml:space="preserve"> </w:t>
      </w:r>
      <w:r w:rsidR="0008573D" w:rsidRPr="00F7101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1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7C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8573D" w:rsidRPr="00F7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 Семилетова</w:t>
      </w:r>
      <w:r w:rsidR="007F54FD" w:rsidRPr="00D578E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58F6" w:rsidRDefault="006D58F6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8F6" w:rsidRDefault="006D58F6" w:rsidP="006D58F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3" w:rsidRDefault="002B7CB3" w:rsidP="002B7C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77F9D" w:rsidRDefault="00377F9D" w:rsidP="002B7C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5117" w:rsidRDefault="00D65117" w:rsidP="002B7C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8F6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06069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06069" w:rsidRDefault="00B06069" w:rsidP="006D58F6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Курчатовского района курской области </w:t>
      </w:r>
    </w:p>
    <w:p w:rsidR="00291C48" w:rsidRPr="00291C48" w:rsidRDefault="00291C48" w:rsidP="00291C48">
      <w:pPr>
        <w:pStyle w:val="a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1C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C48">
        <w:rPr>
          <w:rFonts w:ascii="Times New Roman" w:hAnsi="Times New Roman" w:cs="Times New Roman"/>
          <w:sz w:val="24"/>
          <w:szCs w:val="24"/>
          <w:u w:val="single"/>
        </w:rPr>
        <w:t>07.06.2018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C48">
        <w:rPr>
          <w:rFonts w:ascii="Times New Roman" w:hAnsi="Times New Roman" w:cs="Times New Roman"/>
          <w:sz w:val="24"/>
          <w:szCs w:val="24"/>
        </w:rPr>
        <w:t xml:space="preserve">№ </w:t>
      </w:r>
      <w:r w:rsidRPr="00291C48">
        <w:rPr>
          <w:rFonts w:ascii="Times New Roman" w:hAnsi="Times New Roman" w:cs="Times New Roman"/>
          <w:sz w:val="24"/>
          <w:szCs w:val="24"/>
          <w:u w:val="single"/>
        </w:rPr>
        <w:t>597</w:t>
      </w:r>
    </w:p>
    <w:p w:rsidR="006D58F6" w:rsidRDefault="006D58F6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F6" w:rsidRDefault="006D58F6" w:rsidP="00191F64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4FD" w:rsidRPr="00D14ECE" w:rsidRDefault="007F54FD" w:rsidP="006D58F6">
      <w:pPr>
        <w:widowControl w:val="0"/>
        <w:tabs>
          <w:tab w:val="left" w:pos="2585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F54FD" w:rsidRPr="00D14ECE" w:rsidRDefault="007F54FD" w:rsidP="00191F6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7F54FD" w:rsidRPr="00D14ECE" w:rsidRDefault="007F54FD" w:rsidP="00191F6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отдыха детей, включая мероприятия по обеспечению безопасности их жизни и здоровья»</w:t>
      </w:r>
    </w:p>
    <w:p w:rsidR="007F54FD" w:rsidRPr="00D14ECE" w:rsidRDefault="007F54FD" w:rsidP="00191F64">
      <w:pPr>
        <w:pStyle w:val="ConsPlusTitle"/>
        <w:widowControl/>
        <w:tabs>
          <w:tab w:val="left" w:pos="540"/>
        </w:tabs>
        <w:ind w:firstLine="545"/>
        <w:jc w:val="center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-3119"/>
          <w:tab w:val="left" w:pos="-2977"/>
        </w:tabs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по организации оздоровления и отдыха детей.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1.2. Круг заявителей</w:t>
      </w:r>
    </w:p>
    <w:p w:rsidR="007F54FD" w:rsidRPr="00D14ECE" w:rsidRDefault="007F54FD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Муниципальная услуга предоставляется  законным представителям детей в возрасте от 7 лет до 17 лет, включительно,  или юридическим лицам, имеющим право в соответствии с законодательством Российской Федерации и Курской  области  либо в силу наделения их заявителем в порядке, установленном законодательством Российской Федерации, полномочиями выступать от их имени при получении муниципальной  услуги  (уполномоченные представители) (далее  – Заявители).</w:t>
      </w:r>
    </w:p>
    <w:p w:rsidR="007F54FD" w:rsidRPr="00D14ECE" w:rsidRDefault="007F54FD" w:rsidP="00191F64">
      <w:pPr>
        <w:tabs>
          <w:tab w:val="left" w:pos="540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tabs>
          <w:tab w:val="left" w:pos="540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7F54FD" w:rsidRPr="00D14ECE" w:rsidRDefault="007F54FD" w:rsidP="00DA1764">
      <w:pPr>
        <w:tabs>
          <w:tab w:val="left" w:pos="540"/>
        </w:tabs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3B8" w:rsidRPr="00172BEC" w:rsidRDefault="007F54FD" w:rsidP="00DA1764">
      <w:pPr>
        <w:spacing w:after="0" w:line="240" w:lineRule="auto"/>
        <w:ind w:firstLine="5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1.3.1. Информация о месте нахождения и графике работы </w:t>
      </w:r>
      <w:r w:rsidR="008710B2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структурного подразделения Администрации Курчатовского района Курской области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</w:t>
      </w:r>
      <w:r w:rsidR="0014598B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:rsidR="007F54FD" w:rsidRPr="00D14ECE" w:rsidRDefault="007F54FD" w:rsidP="00EA332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 w:cs="Times New Roman"/>
          <w:sz w:val="24"/>
          <w:szCs w:val="24"/>
        </w:rPr>
        <w:t>района Курской области   (далее - Администрация) располагается по адресу:</w:t>
      </w:r>
      <w:r w:rsidR="00EA3328" w:rsidRPr="00D14ECE">
        <w:rPr>
          <w:rFonts w:ascii="Times New Roman" w:hAnsi="Times New Roman" w:cs="Times New Roman"/>
          <w:sz w:val="24"/>
          <w:szCs w:val="24"/>
        </w:rPr>
        <w:t>307251, Россия, Курская область, город Курчатов, пр.Коммунистический, дом 12.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пятницу включительно: с </w:t>
      </w:r>
      <w:r w:rsidR="00EA3328" w:rsidRPr="00D14ECE">
        <w:rPr>
          <w:rFonts w:ascii="Times New Roman" w:hAnsi="Times New Roman" w:cs="Times New Roman"/>
          <w:sz w:val="24"/>
          <w:szCs w:val="24"/>
        </w:rPr>
        <w:t>08</w:t>
      </w:r>
      <w:r w:rsidRPr="00D14ECE">
        <w:rPr>
          <w:rFonts w:ascii="Times New Roman" w:hAnsi="Times New Roman" w:cs="Times New Roman"/>
          <w:sz w:val="24"/>
          <w:szCs w:val="24"/>
        </w:rPr>
        <w:t>.00 до 1</w:t>
      </w:r>
      <w:r w:rsidR="00EA3328" w:rsidRPr="00D14ECE">
        <w:rPr>
          <w:rFonts w:ascii="Times New Roman" w:hAnsi="Times New Roman" w:cs="Times New Roman"/>
          <w:sz w:val="24"/>
          <w:szCs w:val="24"/>
        </w:rPr>
        <w:t>7</w:t>
      </w:r>
      <w:r w:rsidRPr="00D14ECE">
        <w:rPr>
          <w:rFonts w:ascii="Times New Roman" w:hAnsi="Times New Roman" w:cs="Times New Roman"/>
          <w:sz w:val="24"/>
          <w:szCs w:val="24"/>
        </w:rPr>
        <w:t>.00.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Перерыв с 1</w:t>
      </w:r>
      <w:r w:rsidR="00EA3328" w:rsidRPr="00D14ECE">
        <w:rPr>
          <w:rFonts w:ascii="Times New Roman" w:hAnsi="Times New Roman" w:cs="Times New Roman"/>
          <w:sz w:val="24"/>
          <w:szCs w:val="24"/>
        </w:rPr>
        <w:t>2</w:t>
      </w:r>
      <w:r w:rsidRPr="00D14ECE">
        <w:rPr>
          <w:rFonts w:ascii="Times New Roman" w:hAnsi="Times New Roman" w:cs="Times New Roman"/>
          <w:sz w:val="24"/>
          <w:szCs w:val="24"/>
        </w:rPr>
        <w:t>.00 до 1</w:t>
      </w:r>
      <w:r w:rsidR="00EA3328" w:rsidRPr="00D14ECE">
        <w:rPr>
          <w:rFonts w:ascii="Times New Roman" w:hAnsi="Times New Roman" w:cs="Times New Roman"/>
          <w:sz w:val="24"/>
          <w:szCs w:val="24"/>
        </w:rPr>
        <w:t>3</w:t>
      </w:r>
      <w:r w:rsidRPr="00D14ECE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EA3328" w:rsidRPr="00D14ECE" w:rsidRDefault="007F54FD" w:rsidP="00EA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Прием заявителей: </w:t>
      </w:r>
      <w:r w:rsidR="00EA3328" w:rsidRPr="00D14ECE">
        <w:rPr>
          <w:rFonts w:ascii="Times New Roman" w:hAnsi="Times New Roman" w:cs="Times New Roman"/>
          <w:sz w:val="24"/>
          <w:szCs w:val="24"/>
        </w:rPr>
        <w:t>с 08.00 до 1</w:t>
      </w:r>
      <w:r w:rsidR="00172BEC">
        <w:rPr>
          <w:rFonts w:ascii="Times New Roman" w:hAnsi="Times New Roman" w:cs="Times New Roman"/>
          <w:sz w:val="24"/>
          <w:szCs w:val="24"/>
        </w:rPr>
        <w:t>6</w:t>
      </w:r>
      <w:r w:rsidR="00EA3328" w:rsidRPr="00D14ECE">
        <w:rPr>
          <w:rFonts w:ascii="Times New Roman" w:hAnsi="Times New Roman" w:cs="Times New Roman"/>
          <w:sz w:val="24"/>
          <w:szCs w:val="24"/>
        </w:rPr>
        <w:t>.00.</w:t>
      </w:r>
    </w:p>
    <w:p w:rsidR="007F54FD" w:rsidRPr="00D14ECE" w:rsidRDefault="00172BEC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 - суббота, воскресенье.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 предпраздничные дни время работы Администрации, сокращается на  один час.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1.3.2. </w:t>
      </w:r>
      <w:r w:rsidR="00FB207B" w:rsidRPr="00D14ECE">
        <w:rPr>
          <w:rFonts w:ascii="Times New Roman" w:hAnsi="Times New Roman" w:cs="Times New Roman"/>
          <w:sz w:val="24"/>
          <w:szCs w:val="24"/>
        </w:rPr>
        <w:t>Справочные телефоны Администрации Курчатовского района Курской области, структурного подразделения Администрации Курчатовского района Курской области,  предоставляющих муниципальную  услугу, организаций, участвующих в предоставлении  муниципальной услуги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 телефоны:</w:t>
      </w:r>
    </w:p>
    <w:p w:rsidR="00EA3328" w:rsidRPr="00D14ECE" w:rsidRDefault="007F54FD" w:rsidP="00EA33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Администрация:</w:t>
      </w:r>
      <w:r w:rsidR="00EA3328" w:rsidRPr="00D14ECE">
        <w:rPr>
          <w:rFonts w:ascii="Times New Roman" w:hAnsi="Times New Roman" w:cs="Times New Roman"/>
          <w:sz w:val="24"/>
          <w:szCs w:val="24"/>
        </w:rPr>
        <w:t xml:space="preserve">8 (41731) 41281, </w:t>
      </w:r>
    </w:p>
    <w:p w:rsidR="00EA3328" w:rsidRPr="00D14ECE" w:rsidRDefault="00EA3328" w:rsidP="00EA3328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Отдел культуры, по делам молодежи, физической культуре и спорту Администрации Курчатовского района Курской области</w:t>
      </w:r>
      <w:r w:rsidRPr="00D1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8(41731)40679.</w:t>
      </w:r>
    </w:p>
    <w:p w:rsidR="007F54FD" w:rsidRPr="00D14ECE" w:rsidRDefault="00FB207B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>1.3.3. Адрес официального сайта муниципального образования «Курчатовский район» Курской области, её структурных подразделений, организаций, участвующих в   предоставлении муниципальной услуги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7F54FD" w:rsidRPr="00D14ECE">
        <w:rPr>
          <w:rFonts w:ascii="Times New Roman" w:hAnsi="Times New Roman" w:cs="Times New Roman"/>
          <w:sz w:val="24"/>
          <w:szCs w:val="24"/>
        </w:rPr>
        <w:t>.</w:t>
      </w:r>
    </w:p>
    <w:p w:rsidR="00172BEC" w:rsidRDefault="007F54FD" w:rsidP="00955EF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официального сайта Администрации:</w:t>
      </w:r>
      <w:hyperlink r:id="rId8" w:history="1">
        <w:r w:rsidR="00303A49" w:rsidRPr="00D14ECE">
          <w:rPr>
            <w:rStyle w:val="a6"/>
            <w:rFonts w:ascii="Times New Roman" w:hAnsi="Times New Roman" w:cs="Times New Roman"/>
            <w:sz w:val="24"/>
            <w:szCs w:val="24"/>
          </w:rPr>
          <w:t>http://курчатовский-район.рф/</w:t>
        </w:r>
      </w:hyperlink>
    </w:p>
    <w:p w:rsidR="00EA3328" w:rsidRPr="00D14ECE" w:rsidRDefault="00172BEC" w:rsidP="00EA332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почта: </w:t>
      </w:r>
      <w:r w:rsidR="00EA3328" w:rsidRPr="00D14ECE">
        <w:rPr>
          <w:rFonts w:ascii="Times New Roman" w:hAnsi="Times New Roman" w:cs="Times New Roman"/>
          <w:sz w:val="24"/>
          <w:szCs w:val="24"/>
        </w:rPr>
        <w:t>rayadmin.kurchatov@rkursk.ru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портал</w:t>
      </w:r>
      <w:r w:rsidR="00303A49" w:rsidRPr="00D14ECE">
        <w:rPr>
          <w:rFonts w:ascii="Times New Roman" w:hAnsi="Times New Roman" w:cs="Times New Roman"/>
          <w:sz w:val="24"/>
          <w:szCs w:val="24"/>
        </w:rPr>
        <w:t>а</w:t>
      </w:r>
      <w:r w:rsidRPr="00D14ECE">
        <w:rPr>
          <w:rFonts w:ascii="Times New Roman" w:hAnsi="Times New Roman" w:cs="Times New Roman"/>
          <w:sz w:val="24"/>
          <w:szCs w:val="24"/>
        </w:rPr>
        <w:t xml:space="preserve"> госуслуг: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федеральная государс</w:t>
      </w:r>
      <w:r w:rsidR="00303A49" w:rsidRPr="00D14ECE">
        <w:rPr>
          <w:rFonts w:ascii="Times New Roman" w:hAnsi="Times New Roman" w:cs="Times New Roman"/>
          <w:sz w:val="24"/>
          <w:szCs w:val="24"/>
        </w:rPr>
        <w:t xml:space="preserve">твенная информационная система </w:t>
      </w:r>
      <w:r w:rsidRPr="00D14ECE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(функций)»:  http://gosuslugi.ru (далее – Единый портал).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E4F" w:rsidRPr="00D14ECE" w:rsidRDefault="007F54FD" w:rsidP="002B7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7F54FD" w:rsidRPr="00D14ECE" w:rsidRDefault="007F54FD" w:rsidP="006D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7F54FD" w:rsidRPr="00D14ECE" w:rsidRDefault="007F54FD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7F54FD" w:rsidRPr="00D14ECE" w:rsidRDefault="007F54FD" w:rsidP="0019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информирование (устное, письменное);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специалистами Администрации при обращении заявителей за информацией лично (в том числе по телефону).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7F54FD" w:rsidRPr="00D14ECE" w:rsidRDefault="007F54FD" w:rsidP="006D58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7F54FD" w:rsidRPr="00D14ECE" w:rsidRDefault="007F54FD" w:rsidP="006D58F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7F54FD" w:rsidRPr="00D14ECE" w:rsidRDefault="007F54FD" w:rsidP="006D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7F54FD" w:rsidRPr="00D14ECE" w:rsidRDefault="007F54FD" w:rsidP="006D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На Едином портале можно получить информацию о (об):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круге заявителей;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результате предоставления муниципальной услуги, порядке выдачи результата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размере государственной пошлины, взимаемой за предоставление 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Информация об услуге предоставляется бесплатно.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EF9" w:rsidRDefault="007F54FD" w:rsidP="002C4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</w:t>
      </w:r>
      <w:r w:rsidR="003C23B8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 сайте</w:t>
      </w:r>
      <w:r w:rsidR="002B7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23B8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образования «Курчатовский район»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организаций, </w:t>
      </w:r>
    </w:p>
    <w:p w:rsidR="002C4594" w:rsidRDefault="002C4594" w:rsidP="002C4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4FD" w:rsidRPr="00172BEC" w:rsidRDefault="007F54FD" w:rsidP="00DA1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</w:t>
      </w:r>
    </w:p>
    <w:p w:rsidR="007F54FD" w:rsidRPr="00D14ECE" w:rsidRDefault="007F54FD" w:rsidP="0019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основания отказа в предоставлении 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основания приостановления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7F54FD" w:rsidRPr="00D14ECE" w:rsidRDefault="007F54FD" w:rsidP="0019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«Интернет» на официальном сайте Администрации района размещаются следующие информационные материалы: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полное наименование и полный почтовый адрес Администрации;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 электронной почты Администрации;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На Едином портале размещается информация: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полное наименование, почтовый адрес и график работы Администрации;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справочные телефоны,  по которым можно получить консультацию по порядку предоставления муниципальной услуги;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14ECE"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«Организация отдыха детей, включая мероприятия по обеспечению безопасности их жизни и здоровья».</w:t>
      </w:r>
    </w:p>
    <w:p w:rsidR="00DA1764" w:rsidRDefault="00DA1764" w:rsidP="00172BEC">
      <w:pPr>
        <w:pStyle w:val="ConsPlusNormal"/>
        <w:widowControl/>
        <w:tabs>
          <w:tab w:val="left" w:pos="540"/>
          <w:tab w:val="left" w:pos="981"/>
        </w:tabs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7CB3" w:rsidRPr="00D14ECE" w:rsidRDefault="002B7CB3" w:rsidP="00172BEC">
      <w:pPr>
        <w:pStyle w:val="ConsPlusNormal"/>
        <w:widowControl/>
        <w:tabs>
          <w:tab w:val="left" w:pos="540"/>
          <w:tab w:val="left" w:pos="981"/>
        </w:tabs>
        <w:ind w:firstLine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F54FD" w:rsidRPr="00D14ECE" w:rsidRDefault="002C4594" w:rsidP="00DA1764">
      <w:pPr>
        <w:pStyle w:val="ConsPlusNormal"/>
        <w:widowControl/>
        <w:tabs>
          <w:tab w:val="left" w:pos="540"/>
          <w:tab w:val="left" w:pos="981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Наименование </w:t>
      </w:r>
      <w:r w:rsidR="00D25457" w:rsidRPr="00D14ECE">
        <w:rPr>
          <w:rFonts w:ascii="Times New Roman" w:hAnsi="Times New Roman"/>
          <w:b/>
          <w:bCs/>
          <w:sz w:val="24"/>
          <w:szCs w:val="24"/>
        </w:rPr>
        <w:t>органа,</w:t>
      </w:r>
      <w:r w:rsidR="002B7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предоставляющего</w:t>
      </w:r>
      <w:r w:rsidR="002B7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муниципальную услугу</w:t>
      </w:r>
    </w:p>
    <w:p w:rsidR="007F54FD" w:rsidRPr="00D14ECE" w:rsidRDefault="007F54FD" w:rsidP="00191F64">
      <w:pPr>
        <w:pStyle w:val="ConsPlusNormal"/>
        <w:widowControl/>
        <w:tabs>
          <w:tab w:val="left" w:pos="540"/>
          <w:tab w:val="left" w:pos="981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Муниципальную услугу  предоставляет Администрация </w:t>
      </w:r>
      <w:r w:rsidR="00D25457" w:rsidRPr="00D14ECE">
        <w:rPr>
          <w:rFonts w:ascii="Times New Roman" w:hAnsi="Times New Roman"/>
          <w:sz w:val="24"/>
          <w:szCs w:val="24"/>
        </w:rPr>
        <w:t xml:space="preserve">Курчатовского </w:t>
      </w:r>
      <w:r w:rsidRPr="00D14ECE">
        <w:rPr>
          <w:rFonts w:ascii="Times New Roman" w:hAnsi="Times New Roman"/>
          <w:sz w:val="24"/>
          <w:szCs w:val="24"/>
        </w:rPr>
        <w:t xml:space="preserve"> района Курской области (далее - Администрация).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</w:t>
      </w:r>
      <w:r w:rsidRPr="00D14ECE">
        <w:rPr>
          <w:rFonts w:ascii="Times New Roman" w:hAnsi="Times New Roman" w:cs="Times New Roman"/>
          <w:sz w:val="24"/>
          <w:szCs w:val="24"/>
        </w:rPr>
        <w:t>утвержденный нормативным правовым актом представительного органа местного самоуправления.</w:t>
      </w:r>
    </w:p>
    <w:p w:rsidR="007F54FD" w:rsidRPr="00D14ECE" w:rsidRDefault="007F54FD" w:rsidP="00191F64">
      <w:pPr>
        <w:suppressAutoHyphens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172BEC" w:rsidP="00191F64">
      <w:pPr>
        <w:pStyle w:val="ConsPlusNormal"/>
        <w:widowControl/>
        <w:tabs>
          <w:tab w:val="left" w:pos="540"/>
        </w:tabs>
        <w:ind w:firstLine="545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Описание результата </w:t>
      </w:r>
      <w:r w:rsidR="007F54FD" w:rsidRPr="00D14ECE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выдача путевки в детские оздоровительные лагеря, профильные лагеря (смены) и санаторно-курортные учреждения;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- отказ в предоставлении муниципальной услуги. 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F54FD" w:rsidRPr="00D14ECE" w:rsidRDefault="007F54FD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Срок предоставления услуги  - 30 рабочих дней с даты регистрации заявления.</w:t>
      </w:r>
    </w:p>
    <w:p w:rsidR="007F54FD" w:rsidRPr="00D14ECE" w:rsidRDefault="007F54FD" w:rsidP="00191F6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Срок выдачи результата услуги – не позднее 5 дней до заезда в санаторно-оздоровительную организацию.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  <w:lang w:val="uk-UA"/>
        </w:rPr>
      </w:pPr>
      <w:r w:rsidRPr="00D14ECE">
        <w:rPr>
          <w:rFonts w:ascii="Times New Roman" w:hAnsi="Times New Roman"/>
          <w:sz w:val="24"/>
          <w:szCs w:val="24"/>
        </w:rPr>
        <w:t xml:space="preserve"> Правовыми основаниями  для предоставления муниципальной услуги являются: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pacing w:val="1"/>
          <w:sz w:val="24"/>
          <w:szCs w:val="24"/>
        </w:rPr>
        <w:t>Конституция Российской Федерации, опубликована в изданиях:  «Российская газета» от 21.01.2009 г. № 7, Собрание законодательства РФ»  от 26.01.2009 г. № 4, Парламентская газета» 23-29-01.2009 г. № 4</w:t>
      </w:r>
      <w:r w:rsidRPr="00D14ECE">
        <w:rPr>
          <w:rFonts w:ascii="Times New Roman" w:hAnsi="Times New Roman" w:cs="Times New Roman"/>
          <w:sz w:val="24"/>
          <w:szCs w:val="24"/>
        </w:rPr>
        <w:t>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Федерации», опубликован в «Российской газете» от 25.03.2011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24.07.1998 г. № 124-ФЗ «Об основных гарантиях прав ребенка в Российской Федерации», опубликован в «Российской газете» № 147 от 05.08.1998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30.03.1999 г.  № 52-ФЗ «О санитарно-эпидемиологическом благополучии населения», опубликован в «Российской газете» от 30.09.2010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21.12.1996 г. № 159-ФЗ «О дополнительных гарантиях по социальной поддержке детей-сирот и детей, оставшихся без попечения родителей», опубликован в «Российской газете» 22.12.2011 г.;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05.12.2006 г. № 207-ФЗ «О внесении изменений в отдельные законодательные акты  РФ в части государственной поддержки граждан, имеющих детей», опубликован  в «Российской газете» от 31.12.2010 г.;</w:t>
      </w:r>
    </w:p>
    <w:p w:rsidR="007F54FD" w:rsidRPr="00D14ECE" w:rsidRDefault="007F54FD" w:rsidP="0019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13.07.2001 г.  № 2688 «Об утверждении порядка проведения смен профильных лагерей, лагерей с дневным пребыванием, лагерей труда и отдыха»;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7F54FD" w:rsidRPr="00D14ECE" w:rsidRDefault="007F54FD" w:rsidP="00191F6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дорожного движения РФ и Главным государственным санитарным врачом РФ;</w:t>
      </w:r>
    </w:p>
    <w:p w:rsidR="007F54FD" w:rsidRPr="00D14ECE" w:rsidRDefault="007F54FD" w:rsidP="00191F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  правда» №143 от 30.11.2013 года);</w:t>
      </w:r>
    </w:p>
    <w:p w:rsidR="007F54FD" w:rsidRPr="00D14ECE" w:rsidRDefault="007F54FD" w:rsidP="00191F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pacing w:val="-1"/>
          <w:sz w:val="24"/>
          <w:szCs w:val="24"/>
        </w:rPr>
        <w:t xml:space="preserve">-постановление Администрации </w:t>
      </w:r>
      <w:r w:rsidRPr="00E009BF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E009BF">
        <w:rPr>
          <w:rFonts w:ascii="Times New Roman" w:hAnsi="Times New Roman" w:cs="Times New Roman"/>
          <w:spacing w:val="-1"/>
          <w:sz w:val="24"/>
          <w:szCs w:val="24"/>
        </w:rPr>
        <w:t>района Курской области от 14.04.2016 № 693 «Об утверждении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спорта»» Курчатовского района Курской области в 2016 – 2020 годах;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 06.12.2005 №6). Первоначальный текст документа опубликован в районной газете «Слово»№103 от 21.12.2005г;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-Постановление Администрации Курчатовского района Курской области от 31.12.2014г. №1858 «Об утверждении порядка разработки и утверждения административных регламентов предоставления муниципальных услуг»;</w:t>
      </w:r>
    </w:p>
    <w:p w:rsidR="00172BEC" w:rsidRPr="00E009BF" w:rsidRDefault="00172BEC" w:rsidP="00172BE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09BF">
        <w:rPr>
          <w:rFonts w:ascii="Times New Roman" w:hAnsi="Times New Roman" w:cs="Times New Roman"/>
          <w:color w:val="000000"/>
          <w:sz w:val="24"/>
          <w:szCs w:val="24"/>
        </w:rPr>
        <w:t>-Постановление Администрации Курчатовского района Курской области от 29.12.2012г.№2141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540"/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pStyle w:val="ConsPlusNormal"/>
        <w:widowControl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2.6. Исчерпывающий перечень 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Для получения муниципальной услуги необходимы следующие документы:</w:t>
      </w:r>
    </w:p>
    <w:p w:rsidR="00DA1764" w:rsidRPr="00D14ECE" w:rsidRDefault="00DA1764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C4594">
        <w:rPr>
          <w:rFonts w:ascii="Times New Roman" w:hAnsi="Times New Roman"/>
          <w:bCs/>
          <w:sz w:val="24"/>
          <w:szCs w:val="24"/>
        </w:rPr>
        <w:t>2.6.1.</w:t>
      </w:r>
      <w:r w:rsidR="002C4594" w:rsidRPr="002C4594">
        <w:rPr>
          <w:rFonts w:ascii="Times New Roman" w:hAnsi="Times New Roman"/>
          <w:bCs/>
          <w:sz w:val="24"/>
          <w:szCs w:val="24"/>
        </w:rPr>
        <w:t xml:space="preserve"> Для</w:t>
      </w:r>
      <w:r w:rsidRPr="002C4594">
        <w:rPr>
          <w:rFonts w:ascii="Times New Roman" w:hAnsi="Times New Roman"/>
          <w:bCs/>
          <w:sz w:val="24"/>
          <w:szCs w:val="24"/>
        </w:rPr>
        <w:t xml:space="preserve"> неполных и многодетных семей граждан, среднедушевой доход которых ниже прожиточного минимума: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- заявление в письменной форме или форме электронного документа, оформленное по образцу согласно Приложению №1 к настоящему Административному регламенту; 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-копия документа, удостоверяющего  личность заявителя (заявителей), являющегося физическим лицом, либо личность представителя физического или юридического лица - свидетельство о рождении ребенка (паспорт);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- документы, подтверждающие статус семьи, факт нахождения ребенка в трудной </w:t>
      </w:r>
      <w:r w:rsidRPr="00D14ECE">
        <w:rPr>
          <w:rFonts w:ascii="Times New Roman" w:hAnsi="Times New Roman"/>
          <w:sz w:val="24"/>
          <w:szCs w:val="24"/>
        </w:rPr>
        <w:lastRenderedPageBreak/>
        <w:t>жизненной ситуации.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C4594">
        <w:rPr>
          <w:rFonts w:ascii="Times New Roman" w:hAnsi="Times New Roman"/>
          <w:bCs/>
          <w:sz w:val="24"/>
          <w:szCs w:val="24"/>
        </w:rPr>
        <w:t>2.6.2. Для санаторно-оздоровительных учреждений: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заявление в письменной форме или форме электронного документа, оформленное по образцу согласно Приложению №1 к настоящему Административному регламенту;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свидетельство о рождении ребенка, паспорт;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 справка для получения путевки в санаторий (форма №070/у-04).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2C4594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4594">
        <w:rPr>
          <w:rFonts w:ascii="Times New Roman" w:hAnsi="Times New Roman" w:cs="Times New Roman"/>
          <w:sz w:val="24"/>
          <w:szCs w:val="24"/>
        </w:rPr>
        <w:t>2.6.3. Заявитель в праве предоставить заявление и документы следующим способом:</w:t>
      </w:r>
    </w:p>
    <w:p w:rsidR="007F54FD" w:rsidRPr="00172BEC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BEC">
        <w:rPr>
          <w:rFonts w:ascii="Times New Roman" w:hAnsi="Times New Roman" w:cs="Times New Roman"/>
          <w:sz w:val="24"/>
          <w:szCs w:val="24"/>
        </w:rPr>
        <w:t>в Администрацию: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или путем направления электронного документа на официальную электронную почту органа власти.</w:t>
      </w:r>
    </w:p>
    <w:p w:rsidR="007F54FD" w:rsidRPr="00D14ECE" w:rsidRDefault="007F54FD" w:rsidP="00191F64">
      <w:pPr>
        <w:pStyle w:val="ConsPlusNormal"/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955EF9" w:rsidRDefault="007F54FD" w:rsidP="00955E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172BE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ой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усл</w:t>
      </w:r>
      <w:r w:rsidR="002B7C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уг</w:t>
      </w:r>
      <w:r w:rsidR="00172BE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3C23B8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которые заявитель вправе </w:t>
      </w:r>
      <w:r w:rsidR="003C23B8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пред</w:t>
      </w:r>
      <w:r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ставить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а также способы их полу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чения заявителями, в том числе 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 электронной форме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порядок их предоставления.</w:t>
      </w:r>
    </w:p>
    <w:p w:rsidR="007F54FD" w:rsidRPr="00D14ECE" w:rsidRDefault="007F54FD" w:rsidP="00191F6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  </w:t>
      </w: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7F54FD" w:rsidRPr="00D14ECE" w:rsidRDefault="007F54FD" w:rsidP="00191F64">
      <w:pPr>
        <w:pStyle w:val="ConsPlusNormal"/>
        <w:widowControl/>
        <w:tabs>
          <w:tab w:val="left" w:pos="0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2.8 . Указание на запрет требовать от заявителя</w:t>
      </w:r>
    </w:p>
    <w:p w:rsidR="00A37DFF" w:rsidRPr="00A37DFF" w:rsidRDefault="00A37DFF" w:rsidP="00A37D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 xml:space="preserve">Специалисты Администрации не вправе требовать от заявителя: </w:t>
      </w:r>
    </w:p>
    <w:p w:rsidR="00A37DFF" w:rsidRPr="00A37DFF" w:rsidRDefault="00A37DFF" w:rsidP="00A37D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DF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7DFF" w:rsidRPr="00A37DFF" w:rsidRDefault="00A37DFF" w:rsidP="00A37D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DFF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F54FD" w:rsidRDefault="00A37DFF" w:rsidP="00A37D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DFF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A37DFF">
        <w:rPr>
          <w:rFonts w:ascii="Times New Roman" w:hAnsi="Times New Roman" w:cs="Times New Roman"/>
          <w:sz w:val="24"/>
          <w:szCs w:val="24"/>
        </w:rPr>
        <w:lastRenderedPageBreak/>
        <w:t>включенных в перечни, указанные в части 1 статьи 9 Федерального закона 27.07.2010 г. № 210-ФЗ «Об организации предоставления государственных и муниципальных услуг</w:t>
      </w:r>
    </w:p>
    <w:p w:rsidR="002B7CB3" w:rsidRPr="00D14ECE" w:rsidRDefault="002B7CB3" w:rsidP="00A37D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2.9.Исчерпывающий перечень оснований для отказа в приеме документов необходимых для предоставления муниципальной услуги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 не предусмотрено.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pStyle w:val="ConsPlusNormal"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2.10. Исчерпывающий перечень оснований для приостановления предоставления муниципальной услуги</w:t>
      </w:r>
    </w:p>
    <w:p w:rsidR="007F54FD" w:rsidRPr="00D14ECE" w:rsidRDefault="007F54FD" w:rsidP="00172BEC">
      <w:pPr>
        <w:pStyle w:val="ConsPlusNormal"/>
        <w:widowControl/>
        <w:tabs>
          <w:tab w:val="left" w:pos="540"/>
        </w:tabs>
        <w:ind w:firstLine="545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Оснований для приостановления предоставления муниципальной услуги законодательством не предусмотрено. 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Муниципальная услуга может быть не предоставлена в случае: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- если количество  поступивших заявлений превышает количество выделенных путевок;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-ребенок не обучается в общеобразовательной организации муниципального образования;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-отсутствие мест на смену в загородном учреждении;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учреждение;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>-медицинские противопоказания.</w:t>
      </w:r>
    </w:p>
    <w:p w:rsidR="007F54FD" w:rsidRPr="00D14ECE" w:rsidRDefault="007F54FD" w:rsidP="00191F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54FD" w:rsidRPr="00172BEC" w:rsidRDefault="007F54FD" w:rsidP="00172B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F54FD" w:rsidRPr="00D14ECE" w:rsidRDefault="007F54FD" w:rsidP="00172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2.12. Порядок, размер и основание взимания государственной пошлины или иной платы, взимаемой за предоставление</w:t>
      </w:r>
    </w:p>
    <w:p w:rsidR="007F54FD" w:rsidRPr="00D14ECE" w:rsidRDefault="007F54FD" w:rsidP="00172BE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:rsidR="007F54FD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D14ECE">
        <w:rPr>
          <w:rFonts w:ascii="Times New Roman" w:hAnsi="Times New Roman"/>
          <w:sz w:val="24"/>
          <w:szCs w:val="24"/>
        </w:rPr>
        <w:t xml:space="preserve">Муниципальная услуга предоставляется бесплатно. </w:t>
      </w:r>
    </w:p>
    <w:p w:rsidR="00A37DFF" w:rsidRPr="00D14ECE" w:rsidRDefault="00A37DFF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  <w:r w:rsidRPr="00A37DFF">
        <w:rPr>
          <w:rFonts w:ascii="Times New Roman" w:hAnsi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F54FD" w:rsidRPr="00D14ECE" w:rsidRDefault="00D25457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При </w:t>
      </w:r>
      <w:r w:rsidR="007F54FD" w:rsidRPr="00D14ECE">
        <w:rPr>
          <w:rFonts w:ascii="Times New Roman" w:hAnsi="Times New Roman" w:cs="Times New Roman"/>
          <w:sz w:val="24"/>
          <w:szCs w:val="24"/>
        </w:rPr>
        <w:t>предоставлени</w:t>
      </w:r>
      <w:r w:rsidRPr="00D14ECE">
        <w:rPr>
          <w:rFonts w:ascii="Times New Roman" w:hAnsi="Times New Roman" w:cs="Times New Roman"/>
          <w:sz w:val="24"/>
          <w:szCs w:val="24"/>
        </w:rPr>
        <w:t xml:space="preserve">и муниципальной услуги оказание </w:t>
      </w:r>
      <w:r w:rsidR="007F54FD" w:rsidRPr="00D14ECE">
        <w:rPr>
          <w:rFonts w:ascii="Times New Roman" w:hAnsi="Times New Roman" w:cs="Times New Roman"/>
          <w:sz w:val="24"/>
          <w:szCs w:val="24"/>
        </w:rPr>
        <w:t>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91F6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2.14. Максимальный срок ожидания в очереди при подаче запроса о предоставлении муниципальной услуги</w:t>
      </w:r>
      <w:r w:rsidR="0014598B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14598B" w:rsidRPr="00172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услуги, предоставляемой организацией, участвующей в предоставлении муниципальной услуги, </w:t>
      </w: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 при получении результата предоставления </w:t>
      </w:r>
      <w:r w:rsidR="00F51CF7"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таких услуг. </w:t>
      </w:r>
    </w:p>
    <w:p w:rsidR="007F54FD" w:rsidRPr="00D14ECE" w:rsidRDefault="007F54FD" w:rsidP="00191F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>Максимальное время ожидания в очереди при подаче документов для  предоставления муниципальной услуги не более 15 минут.</w:t>
      </w:r>
    </w:p>
    <w:p w:rsidR="007F54FD" w:rsidRPr="00D14ECE" w:rsidRDefault="007F54FD" w:rsidP="00191F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Максимальное время ожидания при получении результата предоставления муниципальной услуги не более 15 минут.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2.15.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F54FD" w:rsidRPr="00D14ECE" w:rsidRDefault="007F54FD" w:rsidP="00191F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минут.</w:t>
      </w:r>
    </w:p>
    <w:p w:rsidR="007F54FD" w:rsidRPr="00D14ECE" w:rsidRDefault="007F54FD" w:rsidP="00191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Специалист администрации, ответственный за прием документов,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>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</w:t>
      </w:r>
      <w:r w:rsidRPr="00D14ECE">
        <w:rPr>
          <w:rFonts w:ascii="Times New Roman" w:hAnsi="Times New Roman" w:cs="Times New Roman"/>
          <w:sz w:val="24"/>
          <w:szCs w:val="24"/>
        </w:rPr>
        <w:t xml:space="preserve"> путем присвоения каждому заявлению входящего номера.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F54FD" w:rsidRPr="00D14ECE" w:rsidRDefault="007F54FD" w:rsidP="00172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2.16.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муниципальная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2.16.3. Обеспечение доступности для инвалидов.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 и выхода из него;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допуск в помещение сурдопереводчика и тифлосурдопереводчика;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F54FD" w:rsidRPr="00D14ECE" w:rsidRDefault="007F54FD" w:rsidP="00191F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F54FD" w:rsidRPr="00D14ECE" w:rsidRDefault="007F54FD" w:rsidP="00191F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муниципальной услуги: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расположенность органов, предоставляющих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услугу, в зоне доступности к основным транспортным магистралям, хорошие подъездные дороги;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7F54FD" w:rsidRPr="00D14ECE" w:rsidRDefault="007F54FD" w:rsidP="0019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муниципальной услуги: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услуг;</w:t>
      </w:r>
    </w:p>
    <w:p w:rsidR="007F54FD" w:rsidRPr="00D14ECE" w:rsidRDefault="007F54FD" w:rsidP="00191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D14ECE">
        <w:rPr>
          <w:rFonts w:ascii="Times New Roman" w:hAnsi="Times New Roman" w:cs="Times New Roman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</w:p>
    <w:p w:rsidR="007F54FD" w:rsidRPr="00D14ECE" w:rsidRDefault="00115F69" w:rsidP="00172BEC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F54FD" w:rsidRPr="00D14ECE">
        <w:rPr>
          <w:rFonts w:ascii="Times New Roman" w:hAnsi="Times New Roman" w:cs="Times New Roman"/>
          <w:b/>
          <w:bCs/>
          <w:sz w:val="24"/>
          <w:szCs w:val="24"/>
        </w:rPr>
        <w:t>орме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2.18.1. Муниципальная услуга через многофункциональные центры предоставления государственных и муниципальных услуг в настоящее время не предоставляется.</w:t>
      </w:r>
    </w:p>
    <w:p w:rsidR="007F54FD" w:rsidRPr="00D14ECE" w:rsidRDefault="007F54FD" w:rsidP="00191F64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4ECE">
        <w:rPr>
          <w:rFonts w:ascii="Times New Roman" w:hAnsi="Times New Roman" w:cs="Times New Roman"/>
          <w:color w:val="auto"/>
          <w:sz w:val="24"/>
          <w:szCs w:val="24"/>
        </w:rPr>
        <w:t>2.18.2.Муниципальная услуга в электронной форме в настоящее время не предоставляется.</w:t>
      </w:r>
    </w:p>
    <w:p w:rsidR="00955EF9" w:rsidRDefault="00955EF9" w:rsidP="002B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2B7CB3" w:rsidRDefault="007F54FD" w:rsidP="002B7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4ECE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D14ECE">
        <w:rPr>
          <w:rFonts w:ascii="Times New Roman" w:hAnsi="Times New Roman"/>
          <w:sz w:val="24"/>
          <w:szCs w:val="24"/>
        </w:rPr>
        <w:t>Исчерпывающий перечень административных процедур: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рассмотрение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решения;</w:t>
      </w:r>
    </w:p>
    <w:p w:rsidR="007F54FD" w:rsidRPr="00D14ECE" w:rsidRDefault="007F54FD" w:rsidP="00191F64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получение путевок в ОБУ «Областной центр туризма»;</w:t>
      </w:r>
    </w:p>
    <w:p w:rsidR="007F54FD" w:rsidRPr="00D14ECE" w:rsidRDefault="007F54FD" w:rsidP="00191F64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выдача результата заявителю.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Блок-схема предоставления  муниципальной услуги приводится в Приложении №2 к настоящему Административному регламенту.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 Прием и регистрация заявления и представленных документов</w:t>
      </w:r>
    </w:p>
    <w:p w:rsidR="00955EF9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3.2.1. </w:t>
      </w:r>
      <w:r w:rsidRPr="00D14EC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пунктах 2.6. настоящего Административного регламента.</w:t>
      </w:r>
    </w:p>
    <w:p w:rsidR="00955EF9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3.2.2. </w:t>
      </w:r>
      <w:r w:rsidRPr="00D14ECE">
        <w:rPr>
          <w:rFonts w:ascii="Times New Roman" w:hAnsi="Times New Roman" w:cs="Times New Roman"/>
          <w:sz w:val="24"/>
          <w:szCs w:val="24"/>
        </w:rPr>
        <w:t>Заявитель вправе предоставить заявление и документы в Администрацию на бумажном носителе,  посредством почтового отправления или  при личном обращении заявителя либо его уполномоченного представителя.</w:t>
      </w:r>
    </w:p>
    <w:p w:rsidR="007F54FD" w:rsidRPr="00D14ECE" w:rsidRDefault="007F54FD" w:rsidP="00955EF9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3.2.3. </w:t>
      </w:r>
      <w:r w:rsidRPr="00D14ECE">
        <w:rPr>
          <w:rFonts w:ascii="Times New Roman" w:hAnsi="Times New Roman" w:cs="Times New Roman"/>
          <w:sz w:val="24"/>
          <w:szCs w:val="24"/>
        </w:rPr>
        <w:t>При полу</w:t>
      </w:r>
      <w:r w:rsidR="00172BEC">
        <w:rPr>
          <w:rFonts w:ascii="Times New Roman" w:hAnsi="Times New Roman" w:cs="Times New Roman"/>
          <w:sz w:val="24"/>
          <w:szCs w:val="24"/>
        </w:rPr>
        <w:t xml:space="preserve">чении заявления ответственный исполнитель </w:t>
      </w: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Администрации:  </w:t>
      </w:r>
    </w:p>
    <w:p w:rsidR="007F54FD" w:rsidRPr="00D14ECE" w:rsidRDefault="00172BEC" w:rsidP="00191F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F54FD" w:rsidRPr="00D14ECE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заявления;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- вносит запись о приеме заявления в Журнал регистрации заявлений.</w:t>
      </w:r>
    </w:p>
    <w:p w:rsidR="007F54FD" w:rsidRPr="00D14ECE" w:rsidRDefault="007F54FD" w:rsidP="00191F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172BEC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3.2.4.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>Максимальный срок выполнения административной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процедуры – 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>1 рабочий день.</w:t>
      </w:r>
    </w:p>
    <w:p w:rsidR="007F54FD" w:rsidRPr="00D14ECE" w:rsidRDefault="007F54FD" w:rsidP="00191F64">
      <w:pPr>
        <w:pStyle w:val="p13"/>
        <w:shd w:val="clear" w:color="auto" w:fill="FFFFFF"/>
        <w:tabs>
          <w:tab w:val="clear" w:pos="709"/>
          <w:tab w:val="left" w:pos="426"/>
        </w:tabs>
        <w:spacing w:after="0" w:line="240" w:lineRule="auto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 xml:space="preserve">     3.2.5. </w:t>
      </w:r>
      <w:r w:rsidRPr="00D14ECE">
        <w:rPr>
          <w:rStyle w:val="s1"/>
          <w:rFonts w:ascii="Times New Roman" w:hAnsi="Times New Roman" w:cs="Times New Roman"/>
          <w:color w:val="auto"/>
        </w:rPr>
        <w:t xml:space="preserve">Критерием принятия решения является </w:t>
      </w:r>
      <w:r w:rsidRPr="00D14ECE">
        <w:rPr>
          <w:rFonts w:ascii="Times New Roman" w:hAnsi="Times New Roman" w:cs="Times New Roman"/>
          <w:color w:val="auto"/>
        </w:rPr>
        <w:t>обращение  заявителя за получением муниципальной услуги.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3.2.6. Результатом административной процедуры является </w:t>
      </w:r>
      <w:r w:rsidRPr="00D14ECE">
        <w:rPr>
          <w:rFonts w:ascii="Times New Roman" w:hAnsi="Times New Roman" w:cs="Times New Roman"/>
          <w:sz w:val="24"/>
          <w:szCs w:val="24"/>
        </w:rPr>
        <w:t>прием заявления и документов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4EC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3.2.7. Способ фиксации результата выполнения административной процедуры является </w:t>
      </w:r>
      <w:r w:rsidRPr="00D14ECE">
        <w:rPr>
          <w:rFonts w:ascii="Times New Roman" w:hAnsi="Times New Roman" w:cs="Times New Roman"/>
          <w:sz w:val="24"/>
          <w:szCs w:val="24"/>
        </w:rPr>
        <w:t>регистрация заявления в журнале регистрации заявлений</w:t>
      </w:r>
      <w:r w:rsidR="00303A49" w:rsidRPr="00D14ECE">
        <w:rPr>
          <w:rFonts w:ascii="Times New Roman" w:hAnsi="Times New Roman" w:cs="Times New Roman"/>
          <w:sz w:val="24"/>
          <w:szCs w:val="24"/>
        </w:rPr>
        <w:t>.</w:t>
      </w:r>
    </w:p>
    <w:p w:rsidR="007F54FD" w:rsidRPr="00D14ECE" w:rsidRDefault="007F54FD" w:rsidP="00191F64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54FD" w:rsidRPr="00D14ECE" w:rsidRDefault="007F54FD" w:rsidP="00172BEC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3.3. Рассмотрение заявления на заседании районной межведомственной  комиссии по организации отдыха,  оздоровления и занятости детей, подростков и молодежи и принятие решения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(далее - заявление о предоставлении муниципальной услуги).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 3.3.2. При поступлении заявления о предоставлении муниципальной услуги с документами, указанными в п.2.6. настоящего Административного регламента, ответственный исполнитель Администрации передает их на рассмотрение в районную межведомственную  к</w:t>
      </w:r>
      <w:r w:rsidR="00955EF9">
        <w:rPr>
          <w:rFonts w:ascii="Times New Roman" w:hAnsi="Times New Roman" w:cs="Times New Roman"/>
          <w:sz w:val="24"/>
          <w:szCs w:val="24"/>
        </w:rPr>
        <w:t xml:space="preserve">омиссию по организации отдыха, </w:t>
      </w:r>
      <w:r w:rsidRPr="00D14ECE">
        <w:rPr>
          <w:rFonts w:ascii="Times New Roman" w:hAnsi="Times New Roman" w:cs="Times New Roman"/>
          <w:sz w:val="24"/>
          <w:szCs w:val="24"/>
        </w:rPr>
        <w:t>оздоровления и занятости детей, подростков и молодежи (далее – межведомственная комиссия).</w:t>
      </w:r>
    </w:p>
    <w:p w:rsidR="007F54FD" w:rsidRPr="00D14ECE" w:rsidRDefault="00955EF9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3.3.3. </w:t>
      </w:r>
      <w:r w:rsidR="007F54FD" w:rsidRPr="00D14ECE">
        <w:rPr>
          <w:rFonts w:ascii="Times New Roman" w:hAnsi="Times New Roman" w:cs="Times New Roman"/>
          <w:sz w:val="24"/>
          <w:szCs w:val="24"/>
        </w:rPr>
        <w:t>Межведомственная комиссия рассматривает представленные документы и принимает решение о предоставлении (отказе в предоставлении) муниципальной услуги заявителю.</w:t>
      </w:r>
    </w:p>
    <w:p w:rsidR="007F54FD" w:rsidRPr="00D14ECE" w:rsidRDefault="007F54FD" w:rsidP="00191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При комплектовании смен в санаторно-оздоровительные, загородные организации первоочередным правом пользуются обучающиеся и воспитанники из категорий детей, находящихся в трудной жизненной ситуации.</w:t>
      </w:r>
    </w:p>
    <w:p w:rsidR="007F54FD" w:rsidRDefault="007F54FD" w:rsidP="00191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Комплектование смены профильного лагеря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 и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</w:p>
    <w:p w:rsidR="007531F8" w:rsidRPr="007531F8" w:rsidRDefault="007531F8" w:rsidP="00753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31F8">
        <w:rPr>
          <w:rFonts w:ascii="Times New Roman" w:hAnsi="Times New Roman" w:cs="Times New Roman"/>
          <w:sz w:val="24"/>
          <w:szCs w:val="24"/>
        </w:rPr>
        <w:t>По итогам комплектования формируется список детей, для выделения путевки в оздоровительное учреждение.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3.3.4.Максимальный срок выполнения административной процедуры составляет 15 рабочих дней с даты поступления документов в межведомственную комиссию.  </w:t>
      </w:r>
    </w:p>
    <w:p w:rsidR="007F54FD" w:rsidRPr="00D14ECE" w:rsidRDefault="007F54FD" w:rsidP="00191F6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3.4.5. Межведомственная комиссия принятое решение направляет в Администрацию в </w:t>
      </w:r>
      <w:r w:rsidRPr="00D14ECE">
        <w:rPr>
          <w:rFonts w:ascii="Times New Roman" w:hAnsi="Times New Roman" w:cs="Times New Roman"/>
          <w:sz w:val="24"/>
          <w:szCs w:val="24"/>
          <w:lang w:eastAsia="en-US"/>
        </w:rPr>
        <w:t>течение 1 рабочего дня с даты принятия решения.</w:t>
      </w:r>
    </w:p>
    <w:p w:rsidR="007F54FD" w:rsidRPr="00D14ECE" w:rsidRDefault="007F54FD" w:rsidP="00191F64">
      <w:pPr>
        <w:pStyle w:val="p17"/>
        <w:spacing w:after="0" w:line="240" w:lineRule="auto"/>
        <w:ind w:firstLine="707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 xml:space="preserve">3.3.4. Критерием  принятия решения является  </w:t>
      </w:r>
      <w:r w:rsidRPr="00D14ECE">
        <w:rPr>
          <w:rFonts w:ascii="Times New Roman" w:hAnsi="Times New Roman" w:cs="Times New Roman"/>
          <w:color w:val="auto"/>
          <w:shd w:val="clear" w:color="auto" w:fill="FFFFFF"/>
        </w:rPr>
        <w:t>наличие (отсутствие) оснований для отказа в предоставлении муниципальной услуги</w:t>
      </w:r>
      <w:r w:rsidRPr="00D14ECE">
        <w:rPr>
          <w:rFonts w:ascii="Times New Roman" w:hAnsi="Times New Roman" w:cs="Times New Roman"/>
          <w:color w:val="auto"/>
        </w:rPr>
        <w:t>.</w:t>
      </w:r>
    </w:p>
    <w:p w:rsidR="007531F8" w:rsidRPr="007531F8" w:rsidRDefault="007F54FD" w:rsidP="00753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           3.3.5. Результатом административной процедуры является решение межведомственной комиссии предоставлении или отказе в предоставлении</w:t>
      </w:r>
      <w:r w:rsidR="007531F8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7531F8" w:rsidRPr="007531F8">
        <w:rPr>
          <w:rFonts w:ascii="Times New Roman" w:hAnsi="Times New Roman" w:cs="Times New Roman"/>
          <w:sz w:val="24"/>
          <w:szCs w:val="24"/>
        </w:rPr>
        <w:t xml:space="preserve">заявителю и </w:t>
      </w:r>
      <w:r w:rsidR="007531F8" w:rsidRPr="007531F8">
        <w:rPr>
          <w:rFonts w:ascii="Times New Roman" w:hAnsi="Times New Roman" w:cs="Times New Roman"/>
          <w:sz w:val="24"/>
          <w:szCs w:val="24"/>
        </w:rPr>
        <w:t>подготовленный  список детей, для выделения путевки в оздоровительное учреждение.</w:t>
      </w:r>
    </w:p>
    <w:p w:rsidR="007F54FD" w:rsidRPr="00D14ECE" w:rsidRDefault="007F54FD" w:rsidP="0017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3.3.6. Способом фиксации является оформленное решение Комиссии о предоставлении муниципальной услуги заявителю.</w:t>
      </w:r>
    </w:p>
    <w:p w:rsidR="00DB1937" w:rsidRPr="00D14ECE" w:rsidRDefault="00DB1937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72BEC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3.4. Получение путевок в ОБУ «Областной центр туризма»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3.4.1. Основанием для начала процедуры выдачи путевки является решение межведомствен</w:t>
      </w:r>
      <w:bookmarkStart w:id="0" w:name="_GoBack"/>
      <w:bookmarkEnd w:id="0"/>
      <w:r w:rsidRPr="00D14ECE">
        <w:rPr>
          <w:rFonts w:ascii="Times New Roman" w:hAnsi="Times New Roman" w:cs="Times New Roman"/>
          <w:sz w:val="24"/>
          <w:szCs w:val="24"/>
        </w:rPr>
        <w:t>ной комиссии о предоставлении муниципальной услуги заявителю.</w:t>
      </w:r>
    </w:p>
    <w:p w:rsidR="007531F8" w:rsidRPr="00D14ECE" w:rsidRDefault="007F54FD" w:rsidP="007531F8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3.4.2. Ответственный исполнитель Администрации  не позднее двух  рабочих дней со дня поступления решения межведомственной комиссии представляет в ОБУ «Областной центр туризма»: </w:t>
      </w:r>
    </w:p>
    <w:p w:rsidR="007F54FD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решение межве</w:t>
      </w:r>
      <w:r w:rsidR="007531F8">
        <w:rPr>
          <w:rFonts w:ascii="Times New Roman" w:hAnsi="Times New Roman" w:cs="Times New Roman"/>
          <w:sz w:val="24"/>
          <w:szCs w:val="24"/>
        </w:rPr>
        <w:t>домственной комиссии;</w:t>
      </w:r>
    </w:p>
    <w:p w:rsidR="007531F8" w:rsidRPr="007531F8" w:rsidRDefault="007531F8" w:rsidP="007531F8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1F8">
        <w:rPr>
          <w:rFonts w:ascii="Times New Roman" w:hAnsi="Times New Roman" w:cs="Times New Roman"/>
          <w:sz w:val="24"/>
          <w:szCs w:val="24"/>
        </w:rPr>
        <w:t xml:space="preserve"> список детей, для выделения путевки в оздоровительное учреждение.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3.4.3. Ответственный исполнитель ОБУ «Областной центр туризма» в течение трех рабочих дней оформляет и передает путевки ответственному исполнителю Администрации для последующей выдачи родителю.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3.4.4. Максимальный срок выполнения административной процедуры – 5 рабочих </w:t>
      </w:r>
      <w:r w:rsidRPr="00D14ECE">
        <w:rPr>
          <w:rFonts w:ascii="Times New Roman" w:hAnsi="Times New Roman" w:cs="Times New Roman"/>
          <w:sz w:val="24"/>
          <w:szCs w:val="24"/>
        </w:rPr>
        <w:lastRenderedPageBreak/>
        <w:t>дней.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3.4.5. Критерием принятия решения  - наличие оформленных путевок.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3.4.6. Результатом процедуры является передача оформленных путевок ответственному исполнителю Администрации.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3.4.7.Способ фиксации результата – запись в журнале учета и выдачи путевок.</w:t>
      </w:r>
    </w:p>
    <w:p w:rsidR="00172BEC" w:rsidRDefault="00172BEC" w:rsidP="00DA17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D14ECE" w:rsidRDefault="007F54FD" w:rsidP="00172BEC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3.5. Выдача результата заявителю</w:t>
      </w:r>
    </w:p>
    <w:p w:rsidR="007F54FD" w:rsidRPr="00D14ECE" w:rsidRDefault="007F54FD" w:rsidP="00191F64">
      <w:pPr>
        <w:widowControl w:val="0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3.5.1. Основанием для начала процедуры является наличие оформленных путевок. </w:t>
      </w:r>
    </w:p>
    <w:p w:rsidR="007F54FD" w:rsidRPr="00D14ECE" w:rsidRDefault="007F54FD" w:rsidP="00191F64">
      <w:pPr>
        <w:pStyle w:val="p17"/>
        <w:spacing w:after="0" w:line="240" w:lineRule="auto"/>
        <w:ind w:firstLine="707"/>
        <w:jc w:val="both"/>
        <w:rPr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3.5.2.Ответственный исполнитель за организацию отдыха и оздоровления детей, приглашает родителей (законных представителей) в Администрацию для заключения договора о направлении ребенка в оздоровительную организацию и осуществляет выдачу путевки.</w:t>
      </w:r>
    </w:p>
    <w:p w:rsidR="007F54FD" w:rsidRPr="00D14ECE" w:rsidRDefault="007F54FD" w:rsidP="00172BEC">
      <w:pPr>
        <w:pStyle w:val="p1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3.5.3. Максимальный срок выполнения административной процедуры - не позднее 5 дней до заезда в санаторно-оздоровительную организацию.</w:t>
      </w:r>
    </w:p>
    <w:p w:rsidR="007F54FD" w:rsidRPr="00D14ECE" w:rsidRDefault="007F54FD" w:rsidP="00172BEC">
      <w:pPr>
        <w:pStyle w:val="p17"/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auto"/>
        </w:rPr>
      </w:pPr>
      <w:r w:rsidRPr="00D14ECE">
        <w:rPr>
          <w:rFonts w:ascii="Times New Roman" w:hAnsi="Times New Roman" w:cs="Times New Roman"/>
          <w:color w:val="auto"/>
        </w:rPr>
        <w:t>3.5.4 Критерием принятия решения -  наличие заключенного договора о направлении ребенка в оздоровительную организацию.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3.5.5. Результатом предоставления муниципальной услуги является выдача заявителю (его законным представителям) путевки в соответствующее оздоровительную организацию.  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3.5.6. Способ фиксации результата - запись в журнале учета и выдачи путевок.</w:t>
      </w:r>
    </w:p>
    <w:p w:rsidR="007F54FD" w:rsidRPr="00D14ECE" w:rsidRDefault="007F54FD" w:rsidP="00191F64">
      <w:pPr>
        <w:pStyle w:val="ConsPlusNormal"/>
        <w:widowControl/>
        <w:tabs>
          <w:tab w:val="left" w:pos="540"/>
        </w:tabs>
        <w:ind w:firstLine="54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76B1" w:rsidRDefault="007F76B1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IV. Формы</w:t>
      </w:r>
      <w:r w:rsidR="002B7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контроля за предоставлением муниципальной услуги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</w:p>
    <w:p w:rsidR="00DB1937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F54FD" w:rsidRPr="00D14ECE" w:rsidRDefault="007F54FD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F54FD" w:rsidRPr="00D14ECE" w:rsidRDefault="007F54FD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глава района;</w:t>
      </w:r>
    </w:p>
    <w:p w:rsidR="007F54FD" w:rsidRPr="00D14ECE" w:rsidRDefault="00DB1937" w:rsidP="00DB193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- заместитель главы района, курирующий социальную сферу.</w:t>
      </w:r>
    </w:p>
    <w:p w:rsidR="007F54FD" w:rsidRPr="00D14ECE" w:rsidRDefault="007F54FD" w:rsidP="00DB19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F54FD" w:rsidRPr="00D14ECE" w:rsidRDefault="007F54FD" w:rsidP="00191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4.2.1. Контроль</w:t>
      </w:r>
      <w:r w:rsidR="002B7CB3">
        <w:rPr>
          <w:rFonts w:ascii="Times New Roman" w:hAnsi="Times New Roman" w:cs="Times New Roman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lastRenderedPageBreak/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F54FD" w:rsidRPr="00D14ECE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D14ECE" w:rsidRDefault="007F54FD" w:rsidP="00DA1764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 </w:t>
      </w:r>
      <w:r w:rsidRPr="00D14ECE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органа местного самоуправления  </w:t>
      </w:r>
      <w:r w:rsidRPr="00D14ECE">
        <w:rPr>
          <w:rFonts w:ascii="Times New Roman" w:hAnsi="Times New Roman" w:cs="Times New Roman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F54FD" w:rsidRPr="00D14ECE" w:rsidRDefault="007F54FD" w:rsidP="007F76B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F54FD" w:rsidRPr="00D14ECE" w:rsidRDefault="007F54FD" w:rsidP="007F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F76B1" w:rsidRDefault="007F76B1" w:rsidP="002B7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37" w:rsidRPr="007F76B1" w:rsidRDefault="007F54FD" w:rsidP="007F76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54FD" w:rsidRPr="00955EF9" w:rsidRDefault="007F54FD" w:rsidP="00955EF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7F76B1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Досудебный (внесудебный) порядок обжалования заявителем решений и действий (бездействия) </w:t>
      </w:r>
      <w:r w:rsidR="000B484E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Курчатовского райо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Курской области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ее структурных подразделений, предоставляющих муниципальную услугу, 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должностного лица</w:t>
      </w:r>
      <w:r w:rsidR="0025261F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Администрации Курчатовского района Курской области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также </w:t>
      </w:r>
      <w:r w:rsidR="0025261F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привлекаемых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организаций, или их работников</w:t>
      </w:r>
    </w:p>
    <w:p w:rsidR="00DA1764" w:rsidRPr="007F76B1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1764" w:rsidRPr="007F76B1" w:rsidRDefault="00DA1764" w:rsidP="007F76B1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</w:pP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5.1. 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 xml:space="preserve">Информация для заявителя о его праве подать жалобу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решени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(или)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действи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(бездействи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Администрации Курчатовского района Курской области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её структурных подразделений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(или) е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должностных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лиц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муниципальн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ых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служащ</w:t>
      </w:r>
      <w:r w:rsidR="008710B2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их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Администрации Курчатовского района Курской области, 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многофункционального центра, работника многофункционального центра, а также 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привлекаемы</w:t>
      </w:r>
      <w:r w:rsidR="000B484E"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х</w:t>
      </w:r>
      <w:r w:rsidR="002B7CB3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0B484E"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организаций или их работников</w:t>
      </w:r>
      <w:r w:rsidRPr="007F76B1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zh-CN"/>
        </w:rPr>
        <w:t>(далее - жалоба)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ab/>
      </w:r>
      <w:r w:rsidR="00A37DFF" w:rsidRPr="00A37DFF">
        <w:rPr>
          <w:rFonts w:ascii="Times New Roman" w:hAnsi="Times New Roman" w:cs="Times New Roman"/>
          <w:sz w:val="24"/>
          <w:szCs w:val="24"/>
        </w:rPr>
        <w:t>Заявитель имеет право  подать жалобу на  жалобу 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A37DFF" w:rsidRDefault="00A37DFF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3" w:rsidRDefault="002B7CB3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DFF" w:rsidRPr="00D14ECE" w:rsidRDefault="00DA1764" w:rsidP="002B7CB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5.2. Предмет жалобы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lastRenderedPageBreak/>
        <w:t>1) нарушени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срока регистрации запроса о предоставлении муниципальной услуги;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2) нарушени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срока предоставления муниципальной услуги.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3) требовани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муниципальной услуги;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муниципальной, у заявителя;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5) отказ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7) отказ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8) нарушени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срока или порядка выдачи документов по результатам предоставления муниципальной  услуги;</w:t>
      </w:r>
    </w:p>
    <w:p w:rsidR="00A37DFF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9) приостановлени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37DFF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</w:t>
      </w:r>
      <w:r>
        <w:rPr>
          <w:rFonts w:ascii="Times New Roman" w:hAnsi="Times New Roman" w:cs="Times New Roman"/>
          <w:bCs/>
          <w:sz w:val="24"/>
          <w:szCs w:val="24"/>
        </w:rPr>
        <w:t>пальными правовыми актами.</w:t>
      </w:r>
    </w:p>
    <w:p w:rsidR="00DA1764" w:rsidRPr="00D14ECE" w:rsidRDefault="00A37DFF" w:rsidP="00A37D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FF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764" w:rsidRPr="007F76B1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D14EC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Органы  местного самоуправления, многофункциональные центры, ли</w:t>
      </w:r>
      <w:r w:rsidRPr="007F7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 соответствующий орган местного самоуправления публично-правового образования, являющийся учредителем многофункционального центра</w:t>
      </w:r>
      <w:r w:rsidRPr="007F7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>Жалоба может быть направлена в: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Администрацию района.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>Жалобы рассматривают: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F76B1">
        <w:rPr>
          <w:rFonts w:ascii="Times New Roman" w:hAnsi="Times New Roman" w:cs="Times New Roman"/>
          <w:sz w:val="24"/>
          <w:szCs w:val="24"/>
        </w:rPr>
        <w:t xml:space="preserve">Администрации района - </w:t>
      </w:r>
      <w:r w:rsidRPr="00D14ECE">
        <w:rPr>
          <w:rFonts w:ascii="Times New Roman" w:hAnsi="Times New Roman" w:cs="Times New Roman"/>
          <w:sz w:val="24"/>
          <w:szCs w:val="24"/>
        </w:rPr>
        <w:t>уполномоченное на рассмотрение жалоб должностное лицо.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37DFF" w:rsidRPr="00D14ECE" w:rsidRDefault="002B7CB3" w:rsidP="002B7CB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Порядок подачи и</w:t>
      </w:r>
      <w:r w:rsidR="00DA1764" w:rsidRPr="00D14ECE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жалобы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услугу,.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Главы района,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района, предоставляющего муниципальную услугу.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 xml:space="preserve"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lastRenderedPageBreak/>
        <w:t>5.4.3. В случае если жалоба, поданная заявителем в Администрацию, 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3. Жалоба должна содержать: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служащего;</w:t>
      </w:r>
    </w:p>
    <w:p w:rsidR="00A37DFF" w:rsidRPr="00A37DFF" w:rsidRDefault="00A37DFF" w:rsidP="00A37D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7DFF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DFF" w:rsidRPr="00D14ECE" w:rsidRDefault="00DA1764" w:rsidP="002B7CB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5.5. Сроки рассмотрения жало</w:t>
      </w:r>
      <w:r w:rsidR="002B7CB3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предоставляющую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A37DFF">
        <w:rPr>
          <w:rFonts w:ascii="Times New Roman" w:hAnsi="Times New Roman" w:cs="Times New Roman"/>
          <w:sz w:val="24"/>
          <w:szCs w:val="24"/>
        </w:rPr>
        <w:t>,</w:t>
      </w:r>
      <w:r w:rsidR="002B7CB3">
        <w:rPr>
          <w:rFonts w:ascii="Times New Roman" w:hAnsi="Times New Roman" w:cs="Times New Roman"/>
          <w:sz w:val="24"/>
          <w:szCs w:val="24"/>
        </w:rPr>
        <w:t xml:space="preserve"> </w:t>
      </w:r>
      <w:r w:rsidR="00A37DFF" w:rsidRPr="00A37DFF">
        <w:rPr>
          <w:rFonts w:ascii="Times New Roman" w:hAnsi="Times New Roman" w:cs="Times New Roman"/>
          <w:sz w:val="24"/>
          <w:szCs w:val="24"/>
        </w:rPr>
        <w:t>либо вышестоящий орган (при его наличии),</w:t>
      </w:r>
      <w:r w:rsidRPr="00D14ECE">
        <w:rPr>
          <w:rFonts w:ascii="Times New Roman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764" w:rsidRPr="00D14ECE" w:rsidRDefault="00DA1764" w:rsidP="007F76B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7F76B1" w:rsidP="007F7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 w:rsidR="00DA1764" w:rsidRPr="00D14E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A1764" w:rsidRPr="00D14ECE">
        <w:rPr>
          <w:rFonts w:ascii="Times New Roman" w:hAnsi="Times New Roman" w:cs="Times New Roman"/>
          <w:b/>
          <w:sz w:val="24"/>
          <w:szCs w:val="24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по данной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5.7. Результат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Администрация</w:t>
      </w:r>
      <w:r w:rsidR="002B7CB3">
        <w:rPr>
          <w:rFonts w:ascii="Times New Roman" w:hAnsi="Times New Roman" w:cs="Times New Roman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отказывает в удовлетворении жалобы в следующих случаях: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в) наличие решения по жалобе, принятого ранее в отношении того же заявителя и по тому же предмету жалобы. 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вправе оставить жалобу без ответа в следующих случаях: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9" w:anchor="Par24#Par24" w:history="1">
        <w:r w:rsidRPr="00D14ECE">
          <w:rPr>
            <w:rStyle w:val="a6"/>
            <w:rFonts w:ascii="Times New Roman" w:hAnsi="Times New Roman" w:cs="Times New Roman"/>
            <w:sz w:val="24"/>
            <w:szCs w:val="24"/>
          </w:rPr>
          <w:t>пункте  5.7</w:t>
        </w:r>
      </w:hyperlink>
      <w:r w:rsidRPr="00D14EC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 случае если жалоба была направлена посредством</w:t>
      </w:r>
      <w:r w:rsidR="002B7CB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14ECE">
        <w:rPr>
          <w:rFonts w:ascii="Times New Roman" w:hAnsi="Times New Roman" w:cs="Times New Roman"/>
          <w:sz w:val="24"/>
          <w:szCs w:val="24"/>
        </w:rPr>
        <w:t>федеральной информационной системы досудебного (внесудебного) обжалования,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 ответ заявителю направляется посредством </w:t>
      </w:r>
      <w:r w:rsidRPr="00D14ECE">
        <w:rPr>
          <w:rFonts w:ascii="Times New Roman" w:hAnsi="Times New Roman" w:cs="Times New Roman"/>
          <w:sz w:val="24"/>
          <w:szCs w:val="24"/>
        </w:rPr>
        <w:t>федеральной информационной системы досудебного (внесудебного) обжалования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г) основания для принятия решения по жалобе;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д) принятое по жалобе решение;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5.9. Порядок обжалования решения по жалобе</w:t>
      </w:r>
    </w:p>
    <w:p w:rsidR="00DA1764" w:rsidRDefault="00DA1764" w:rsidP="00DA1764">
      <w:pPr>
        <w:pStyle w:val="a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10" w:history="1">
        <w:r w:rsidRPr="00E7332A">
          <w:rPr>
            <w:rStyle w:val="a6"/>
            <w:rFonts w:ascii="Times New Roman" w:hAnsi="Times New Roman" w:cs="Times New Roman"/>
            <w:bCs/>
            <w:kern w:val="2"/>
            <w:sz w:val="24"/>
            <w:szCs w:val="24"/>
            <w:u w:val="none"/>
          </w:rPr>
          <w:t>пунктом 5.</w:t>
        </w:r>
      </w:hyperlink>
      <w:r w:rsidRPr="00E7332A">
        <w:rPr>
          <w:rFonts w:ascii="Times New Roman" w:hAnsi="Times New Roman" w:cs="Times New Roman"/>
          <w:bCs/>
          <w:kern w:val="2"/>
          <w:sz w:val="24"/>
          <w:szCs w:val="24"/>
        </w:rPr>
        <w:t>4 настоящего</w:t>
      </w:r>
      <w:r w:rsidR="00E7332A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Административного регламента.</w:t>
      </w:r>
    </w:p>
    <w:p w:rsidR="00E7332A" w:rsidRPr="00D14ECE" w:rsidRDefault="00E7332A" w:rsidP="00DA17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1764" w:rsidRPr="00D14ECE" w:rsidRDefault="00DA1764" w:rsidP="00DA1764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ECE">
        <w:rPr>
          <w:rFonts w:ascii="Times New Roman" w:hAnsi="Times New Roman" w:cs="Times New Roman"/>
          <w:b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A1764" w:rsidRPr="00D14ECE" w:rsidRDefault="00DA1764" w:rsidP="00DA1764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4ECE">
        <w:rPr>
          <w:rFonts w:ascii="Times New Roman" w:hAnsi="Times New Roman" w:cs="Times New Roman"/>
          <w:sz w:val="24"/>
          <w:szCs w:val="24"/>
        </w:rPr>
        <w:t xml:space="preserve">Информирование  заявителей о порядке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 xml:space="preserve">подачи и рассмотрения жалобы </w:t>
      </w:r>
      <w:r w:rsidRPr="00D14ECE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D14EC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D14ECE">
        <w:rPr>
          <w:rFonts w:ascii="Times New Roman" w:hAnsi="Times New Roman" w:cs="Times New Roman"/>
          <w:sz w:val="24"/>
          <w:szCs w:val="24"/>
        </w:rPr>
        <w:t xml:space="preserve"> услугу </w:t>
      </w:r>
      <w:r w:rsidRPr="00D14ECE">
        <w:rPr>
          <w:rFonts w:ascii="Times New Roman" w:hAnsi="Times New Roman" w:cs="Times New Roman"/>
          <w:kern w:val="2"/>
          <w:sz w:val="24"/>
          <w:szCs w:val="24"/>
        </w:rPr>
        <w:t>осуществляется, в том числе по телефону, электронной почте,  при личном приёме.</w:t>
      </w:r>
    </w:p>
    <w:p w:rsidR="007F54FD" w:rsidRDefault="007F54FD" w:rsidP="002B7CB3">
      <w:pPr>
        <w:ind w:right="-4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2B7CB3" w:rsidRDefault="002B7CB3" w:rsidP="002B7CB3">
      <w:pPr>
        <w:ind w:right="-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6B1" w:rsidRDefault="007F76B1" w:rsidP="00C06E9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D" w:rsidRPr="00B628F3" w:rsidRDefault="007F54FD" w:rsidP="00C06E9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28F3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color w:val="000000"/>
          <w:sz w:val="24"/>
          <w:szCs w:val="24"/>
        </w:rPr>
        <w:t>«Организация отдыха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 xml:space="preserve">включая мероприятия по обеспечению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>безопасности их жизни и здоровья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F54FD" w:rsidRPr="007F76B1" w:rsidRDefault="007F54FD" w:rsidP="007F7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5F48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о выделении путевки в оздоровительные учреждения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Начальнику отдела культуры, 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по делам молодежи, 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009BF">
        <w:rPr>
          <w:rFonts w:ascii="Times New Roman" w:hAnsi="Times New Roman" w:cs="Times New Roman"/>
          <w:sz w:val="24"/>
          <w:szCs w:val="24"/>
        </w:rPr>
        <w:t>_</w:t>
      </w:r>
    </w:p>
    <w:p w:rsidR="007F76B1" w:rsidRPr="00E009BF" w:rsidRDefault="0008573D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ЗАЯВЛЕНИЕ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Прошу выделить путевку для моего ребенка 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</w:t>
      </w:r>
      <w:r w:rsidRPr="00E009BF">
        <w:rPr>
          <w:rFonts w:ascii="Times New Roman" w:hAnsi="Times New Roman" w:cs="Times New Roman"/>
          <w:sz w:val="24"/>
          <w:szCs w:val="24"/>
        </w:rPr>
        <w:t>__________________</w:t>
      </w:r>
    </w:p>
    <w:p w:rsidR="007F76B1" w:rsidRPr="00E009BF" w:rsidRDefault="007F76B1" w:rsidP="0008573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(Ф.И.О., возраст, школа, класс)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В оздоровительное учреждение 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Паспортные данные (свидетельство о рождении) ребенка:___________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F76B1" w:rsidRPr="00E009BF" w:rsidRDefault="007F76B1" w:rsidP="0008573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(серия, № кем и когда выдан)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Адрес проживания, телефон (дом.)_____________________________________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Ф.И.О. (мать), место работы номер телефона:_____________________________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_____</w:t>
      </w:r>
      <w:r w:rsidRPr="00E009BF">
        <w:rPr>
          <w:rFonts w:ascii="Times New Roman" w:hAnsi="Times New Roman" w:cs="Times New Roman"/>
          <w:sz w:val="24"/>
          <w:szCs w:val="24"/>
        </w:rPr>
        <w:t>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_____</w:t>
      </w:r>
      <w:r w:rsidRPr="00E009BF">
        <w:rPr>
          <w:rFonts w:ascii="Times New Roman" w:hAnsi="Times New Roman" w:cs="Times New Roman"/>
          <w:sz w:val="24"/>
          <w:szCs w:val="24"/>
        </w:rPr>
        <w:t>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Ф.И. О. (отец), место работы номер телефона:_________________________</w:t>
      </w:r>
      <w:r w:rsidR="0008573D">
        <w:rPr>
          <w:rFonts w:ascii="Times New Roman" w:hAnsi="Times New Roman" w:cs="Times New Roman"/>
          <w:sz w:val="24"/>
          <w:szCs w:val="24"/>
        </w:rPr>
        <w:t>____</w:t>
      </w:r>
      <w:r w:rsidRPr="00E009BF">
        <w:rPr>
          <w:rFonts w:ascii="Times New Roman" w:hAnsi="Times New Roman" w:cs="Times New Roman"/>
          <w:sz w:val="24"/>
          <w:szCs w:val="24"/>
        </w:rPr>
        <w:t>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E009BF">
        <w:rPr>
          <w:rFonts w:ascii="Times New Roman" w:hAnsi="Times New Roman" w:cs="Times New Roman"/>
          <w:sz w:val="24"/>
          <w:szCs w:val="24"/>
        </w:rPr>
        <w:tab/>
        <w:t>_______________                                                                  Роспись________________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08573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№152-ФЗ "О персональных данных" подтверждаю свое согласие на обработку и передачу моих персональных данных и персональных данных моего ребенка, включающих фамилию, имя, отчество, дату рождения, адрес проживания (прописки), контактный телефон, а также любых других персональных данных. 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6B1" w:rsidRPr="00E009BF" w:rsidRDefault="007F76B1" w:rsidP="007F76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009B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28F3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F76B1" w:rsidRDefault="007F54FD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F76B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color w:val="000000"/>
          <w:sz w:val="24"/>
          <w:szCs w:val="24"/>
        </w:rPr>
        <w:t>«Организация отдыха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76B1" w:rsidRDefault="007F76B1" w:rsidP="007F76B1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 xml:space="preserve">включая мероприятия по обеспечению </w:t>
      </w:r>
    </w:p>
    <w:p w:rsidR="007F76B1" w:rsidRPr="007F76B1" w:rsidRDefault="007F76B1" w:rsidP="007F76B1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6B1">
        <w:rPr>
          <w:rFonts w:ascii="Times New Roman" w:hAnsi="Times New Roman" w:cs="Times New Roman"/>
          <w:bCs/>
          <w:sz w:val="24"/>
          <w:szCs w:val="24"/>
        </w:rPr>
        <w:t>безопасности их жизни и здоровья</w:t>
      </w:r>
      <w:r w:rsidRPr="007F76B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F76B1" w:rsidRPr="00E009BF" w:rsidRDefault="007F76B1" w:rsidP="007F76B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F76B1" w:rsidRPr="00E009BF" w:rsidRDefault="007F76B1" w:rsidP="007F76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БЛОК-СХЕМА</w: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8F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4B1570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Rectangle 6" o:spid="_x0000_s1026" style="position:absolute;left:0;text-align:left;margin-left:160.45pt;margin-top:1.5pt;width:132.55pt;height:54pt;z-index:251657728;visibility:visible">
            <v:textbox>
              <w:txbxContent>
                <w:p w:rsidR="002B7CB3" w:rsidRPr="0008573D" w:rsidRDefault="002B7CB3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поступившего заявления</w:t>
                  </w:r>
                </w:p>
              </w:txbxContent>
            </v:textbox>
          </v:rect>
        </w:pic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7F54FD" w:rsidP="00B628F3">
      <w:pPr>
        <w:widowControl w:val="0"/>
        <w:tabs>
          <w:tab w:val="left" w:pos="3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7F54FD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4B1570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15pt;margin-top:17.3pt;width:23.7pt;height:0;rotation:90;z-index:251660800;visibility:visible" adj="-283489,-1,-283489">
            <v:stroke endarrow="block"/>
          </v:shape>
        </w:pict>
      </w:r>
    </w:p>
    <w:p w:rsidR="007F54FD" w:rsidRPr="00B628F3" w:rsidRDefault="007F54FD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4B1570" w:rsidP="00B628F3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115.45pt;margin-top:6.15pt;width:218.95pt;height:28.65pt;z-index:251654656;visibility:visible">
            <v:textbox>
              <w:txbxContent>
                <w:p w:rsidR="002B7CB3" w:rsidRPr="0008573D" w:rsidRDefault="002B7CB3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2B7CB3" w:rsidRDefault="002B7CB3" w:rsidP="00B628F3">
                  <w:pPr>
                    <w:jc w:val="center"/>
                  </w:pPr>
                </w:p>
              </w:txbxContent>
            </v:textbox>
          </v:shape>
        </w:pict>
      </w:r>
    </w:p>
    <w:p w:rsidR="007F54FD" w:rsidRPr="00B628F3" w:rsidRDefault="007F54FD" w:rsidP="00C06E9A">
      <w:pPr>
        <w:widowControl w:val="0"/>
        <w:tabs>
          <w:tab w:val="left" w:pos="56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4FD" w:rsidRPr="00B628F3" w:rsidRDefault="004B1570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AutoShape 15" o:spid="_x0000_s1029" type="#_x0000_t32" style="position:absolute;left:0;text-align:left;margin-left:214.15pt;margin-top:12.15pt;width:23.7pt;height:0;rotation:90;z-index:251658752;visibility:visible" adj="-283489,-1,-283489">
            <v:stroke endarrow="block"/>
          </v:shape>
        </w:pict>
      </w:r>
    </w:p>
    <w:p w:rsidR="007F54FD" w:rsidRPr="00B628F3" w:rsidRDefault="007F54FD" w:rsidP="00B628F3">
      <w:pPr>
        <w:widowControl w:val="0"/>
        <w:tabs>
          <w:tab w:val="left" w:pos="2506"/>
          <w:tab w:val="left" w:pos="5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F3">
        <w:rPr>
          <w:rFonts w:ascii="Times New Roman" w:hAnsi="Times New Roman" w:cs="Times New Roman"/>
          <w:sz w:val="20"/>
          <w:szCs w:val="20"/>
        </w:rPr>
        <w:tab/>
      </w:r>
      <w:r w:rsidRPr="00B628F3">
        <w:rPr>
          <w:rFonts w:ascii="Times New Roman" w:hAnsi="Times New Roman" w:cs="Times New Roman"/>
          <w:sz w:val="20"/>
          <w:szCs w:val="20"/>
        </w:rPr>
        <w:tab/>
      </w:r>
    </w:p>
    <w:p w:rsidR="007F54FD" w:rsidRPr="00B628F3" w:rsidRDefault="004B1570" w:rsidP="00B628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6" o:spid="_x0000_s1030" type="#_x0000_t202" style="position:absolute;left:0;text-align:left;margin-left:120.5pt;margin-top:1pt;width:218.95pt;height:42.1pt;z-index:251655680;visibility:visible">
            <v:textbox>
              <w:txbxContent>
                <w:p w:rsidR="002B7CB3" w:rsidRPr="0008573D" w:rsidRDefault="002B7CB3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2B7CB3" w:rsidRDefault="002B7CB3" w:rsidP="00B628F3">
                  <w:pPr>
                    <w:jc w:val="center"/>
                  </w:pPr>
                </w:p>
              </w:txbxContent>
            </v:textbox>
          </v:shape>
        </w:pict>
      </w:r>
    </w:p>
    <w:p w:rsidR="007F54FD" w:rsidRPr="00B628F3" w:rsidRDefault="007F54FD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FD" w:rsidRPr="00B628F3" w:rsidRDefault="004B1570" w:rsidP="00B62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17" o:spid="_x0000_s1031" type="#_x0000_t32" style="position:absolute;left:0;text-align:left;margin-left:222.45pt;margin-top:15.5pt;width:.05pt;height:24.4pt;z-index:251659776;visibility:visible">
            <v:stroke endarrow="block"/>
          </v:shape>
        </w:pict>
      </w:r>
      <w:r>
        <w:rPr>
          <w:noProof/>
        </w:rPr>
        <w:pict>
          <v:shape id="Text Box 18" o:spid="_x0000_s1032" type="#_x0000_t202" style="position:absolute;left:0;text-align:left;margin-left:120.5pt;margin-top:47.4pt;width:218.95pt;height:34.05pt;z-index:251656704;visibility:visible">
            <v:textbox>
              <w:txbxContent>
                <w:p w:rsidR="002B7CB3" w:rsidRPr="0008573D" w:rsidRDefault="002B7CB3" w:rsidP="00B628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Выдача путевки заявителю</w:t>
                  </w:r>
                </w:p>
              </w:txbxContent>
            </v:textbox>
          </v:shape>
        </w:pict>
      </w:r>
    </w:p>
    <w:sectPr w:rsidR="007F54FD" w:rsidRPr="00B628F3" w:rsidSect="00B628F3">
      <w:headerReference w:type="default" r:id="rId11"/>
      <w:footerReference w:type="default" r:id="rId12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70" w:rsidRDefault="004B1570" w:rsidP="00EB24F1">
      <w:pPr>
        <w:spacing w:after="0" w:line="240" w:lineRule="auto"/>
      </w:pPr>
      <w:r>
        <w:separator/>
      </w:r>
    </w:p>
  </w:endnote>
  <w:endnote w:type="continuationSeparator" w:id="0">
    <w:p w:rsidR="004B1570" w:rsidRDefault="004B1570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B3" w:rsidRDefault="002B7CB3" w:rsidP="00156B9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70" w:rsidRDefault="004B1570" w:rsidP="00EB24F1">
      <w:pPr>
        <w:spacing w:after="0" w:line="240" w:lineRule="auto"/>
      </w:pPr>
      <w:r>
        <w:separator/>
      </w:r>
    </w:p>
  </w:footnote>
  <w:footnote w:type="continuationSeparator" w:id="0">
    <w:p w:rsidR="004B1570" w:rsidRDefault="004B1570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B3" w:rsidRDefault="002B7CB3" w:rsidP="00156B95">
    <w:pPr>
      <w:pStyle w:val="a8"/>
      <w:framePr w:wrap="auto" w:vAnchor="text" w:hAnchor="margin" w:xAlign="center" w:y="1"/>
      <w:rPr>
        <w:rStyle w:val="ac"/>
      </w:rPr>
    </w:pPr>
  </w:p>
  <w:p w:rsidR="002B7CB3" w:rsidRDefault="002B7C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 w15:restartNumberingAfterBreak="0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4" w15:restartNumberingAfterBreak="0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1" w15:restartNumberingAfterBreak="0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4" w15:restartNumberingAfterBreak="0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6" w15:restartNumberingAfterBreak="0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4E91CB0"/>
    <w:multiLevelType w:val="hybridMultilevel"/>
    <w:tmpl w:val="15C44450"/>
    <w:lvl w:ilvl="0" w:tplc="45EE3F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1"/>
  </w:num>
  <w:num w:numId="3">
    <w:abstractNumId w:val="12"/>
  </w:num>
  <w:num w:numId="4">
    <w:abstractNumId w:val="19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2"/>
  </w:num>
  <w:num w:numId="13">
    <w:abstractNumId w:val="23"/>
  </w:num>
  <w:num w:numId="14">
    <w:abstractNumId w:val="18"/>
  </w:num>
  <w:num w:numId="15">
    <w:abstractNumId w:val="20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3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0D9A"/>
    <w:rsid w:val="00005089"/>
    <w:rsid w:val="00013FBA"/>
    <w:rsid w:val="00030037"/>
    <w:rsid w:val="00056F13"/>
    <w:rsid w:val="00057176"/>
    <w:rsid w:val="000704E9"/>
    <w:rsid w:val="00076B85"/>
    <w:rsid w:val="00082307"/>
    <w:rsid w:val="0008573D"/>
    <w:rsid w:val="00090923"/>
    <w:rsid w:val="000A5A11"/>
    <w:rsid w:val="000A62F1"/>
    <w:rsid w:val="000B11C1"/>
    <w:rsid w:val="000B484E"/>
    <w:rsid w:val="000C2534"/>
    <w:rsid w:val="000C5629"/>
    <w:rsid w:val="000F4167"/>
    <w:rsid w:val="000F5710"/>
    <w:rsid w:val="001014A8"/>
    <w:rsid w:val="0010593C"/>
    <w:rsid w:val="0011026B"/>
    <w:rsid w:val="00111121"/>
    <w:rsid w:val="00115F69"/>
    <w:rsid w:val="00121A4C"/>
    <w:rsid w:val="001424CD"/>
    <w:rsid w:val="0014598B"/>
    <w:rsid w:val="00145F41"/>
    <w:rsid w:val="001531B4"/>
    <w:rsid w:val="00156B95"/>
    <w:rsid w:val="00161E53"/>
    <w:rsid w:val="00172BEC"/>
    <w:rsid w:val="0017341A"/>
    <w:rsid w:val="0018046D"/>
    <w:rsid w:val="001806DD"/>
    <w:rsid w:val="0018332F"/>
    <w:rsid w:val="00191F64"/>
    <w:rsid w:val="00192544"/>
    <w:rsid w:val="0019647E"/>
    <w:rsid w:val="001976FB"/>
    <w:rsid w:val="001B042D"/>
    <w:rsid w:val="001B37B7"/>
    <w:rsid w:val="001C0D9A"/>
    <w:rsid w:val="001C38BE"/>
    <w:rsid w:val="001D0C46"/>
    <w:rsid w:val="001D7D5F"/>
    <w:rsid w:val="001E484E"/>
    <w:rsid w:val="00200F8F"/>
    <w:rsid w:val="00220583"/>
    <w:rsid w:val="0022174D"/>
    <w:rsid w:val="00221A65"/>
    <w:rsid w:val="0023132B"/>
    <w:rsid w:val="002423BE"/>
    <w:rsid w:val="00245495"/>
    <w:rsid w:val="0025261F"/>
    <w:rsid w:val="00255138"/>
    <w:rsid w:val="002577E5"/>
    <w:rsid w:val="00257CF4"/>
    <w:rsid w:val="002651C1"/>
    <w:rsid w:val="00270025"/>
    <w:rsid w:val="00270532"/>
    <w:rsid w:val="00271239"/>
    <w:rsid w:val="00271990"/>
    <w:rsid w:val="002732C2"/>
    <w:rsid w:val="00282202"/>
    <w:rsid w:val="00290B0D"/>
    <w:rsid w:val="00291C48"/>
    <w:rsid w:val="00292984"/>
    <w:rsid w:val="00296BDF"/>
    <w:rsid w:val="002B4EC0"/>
    <w:rsid w:val="002B7CB3"/>
    <w:rsid w:val="002C1F70"/>
    <w:rsid w:val="002C4594"/>
    <w:rsid w:val="002D0725"/>
    <w:rsid w:val="002D7A7E"/>
    <w:rsid w:val="002E18B1"/>
    <w:rsid w:val="002E261D"/>
    <w:rsid w:val="002E66AD"/>
    <w:rsid w:val="002F08AD"/>
    <w:rsid w:val="00303A49"/>
    <w:rsid w:val="00323229"/>
    <w:rsid w:val="00344263"/>
    <w:rsid w:val="003535A1"/>
    <w:rsid w:val="003729D9"/>
    <w:rsid w:val="0037612B"/>
    <w:rsid w:val="00377F9D"/>
    <w:rsid w:val="003A2C49"/>
    <w:rsid w:val="003A6FC1"/>
    <w:rsid w:val="003C23B8"/>
    <w:rsid w:val="003D12FC"/>
    <w:rsid w:val="003D3804"/>
    <w:rsid w:val="003D6E2C"/>
    <w:rsid w:val="003F417D"/>
    <w:rsid w:val="00423F5A"/>
    <w:rsid w:val="00424BB1"/>
    <w:rsid w:val="00434637"/>
    <w:rsid w:val="00434A73"/>
    <w:rsid w:val="004367E2"/>
    <w:rsid w:val="004440FF"/>
    <w:rsid w:val="004470C1"/>
    <w:rsid w:val="00461991"/>
    <w:rsid w:val="00463213"/>
    <w:rsid w:val="00487927"/>
    <w:rsid w:val="004A15AD"/>
    <w:rsid w:val="004B1570"/>
    <w:rsid w:val="004B53AE"/>
    <w:rsid w:val="004B615F"/>
    <w:rsid w:val="004B7094"/>
    <w:rsid w:val="004C731C"/>
    <w:rsid w:val="004C75C1"/>
    <w:rsid w:val="004E0E05"/>
    <w:rsid w:val="004E4095"/>
    <w:rsid w:val="004E52FD"/>
    <w:rsid w:val="004F2461"/>
    <w:rsid w:val="004F3AE7"/>
    <w:rsid w:val="004F3D81"/>
    <w:rsid w:val="004F5B17"/>
    <w:rsid w:val="004F6B7A"/>
    <w:rsid w:val="00510479"/>
    <w:rsid w:val="005258EE"/>
    <w:rsid w:val="005361B5"/>
    <w:rsid w:val="00541F29"/>
    <w:rsid w:val="005469EB"/>
    <w:rsid w:val="005B066A"/>
    <w:rsid w:val="005B1A2A"/>
    <w:rsid w:val="005B4208"/>
    <w:rsid w:val="005D7756"/>
    <w:rsid w:val="005E2640"/>
    <w:rsid w:val="005E7ED8"/>
    <w:rsid w:val="005F0D52"/>
    <w:rsid w:val="005F1B02"/>
    <w:rsid w:val="005F4874"/>
    <w:rsid w:val="00605A18"/>
    <w:rsid w:val="00614D12"/>
    <w:rsid w:val="006152D3"/>
    <w:rsid w:val="00624A8C"/>
    <w:rsid w:val="00627B20"/>
    <w:rsid w:val="00641624"/>
    <w:rsid w:val="00642219"/>
    <w:rsid w:val="00642727"/>
    <w:rsid w:val="0065452D"/>
    <w:rsid w:val="00667D6B"/>
    <w:rsid w:val="00682250"/>
    <w:rsid w:val="00690127"/>
    <w:rsid w:val="006A09B9"/>
    <w:rsid w:val="006D0EFE"/>
    <w:rsid w:val="006D58F6"/>
    <w:rsid w:val="006E54BC"/>
    <w:rsid w:val="006F1203"/>
    <w:rsid w:val="006F6975"/>
    <w:rsid w:val="00700EDE"/>
    <w:rsid w:val="007118EB"/>
    <w:rsid w:val="00721555"/>
    <w:rsid w:val="00724127"/>
    <w:rsid w:val="00744C8F"/>
    <w:rsid w:val="0075149B"/>
    <w:rsid w:val="007531F8"/>
    <w:rsid w:val="007537D1"/>
    <w:rsid w:val="00754FB5"/>
    <w:rsid w:val="007573D5"/>
    <w:rsid w:val="007635F3"/>
    <w:rsid w:val="00770D99"/>
    <w:rsid w:val="0077395A"/>
    <w:rsid w:val="007815D9"/>
    <w:rsid w:val="007826E1"/>
    <w:rsid w:val="00793B51"/>
    <w:rsid w:val="00796E51"/>
    <w:rsid w:val="007B39FC"/>
    <w:rsid w:val="007B3C1D"/>
    <w:rsid w:val="007D2457"/>
    <w:rsid w:val="007D3155"/>
    <w:rsid w:val="007D5FAE"/>
    <w:rsid w:val="007E3E21"/>
    <w:rsid w:val="007E5A8A"/>
    <w:rsid w:val="007E6A6E"/>
    <w:rsid w:val="007F0741"/>
    <w:rsid w:val="007F1C66"/>
    <w:rsid w:val="007F54FD"/>
    <w:rsid w:val="007F76B1"/>
    <w:rsid w:val="0081248A"/>
    <w:rsid w:val="0081556E"/>
    <w:rsid w:val="00830459"/>
    <w:rsid w:val="008310DB"/>
    <w:rsid w:val="008401B9"/>
    <w:rsid w:val="008417ED"/>
    <w:rsid w:val="00845062"/>
    <w:rsid w:val="00852F4E"/>
    <w:rsid w:val="00857BD9"/>
    <w:rsid w:val="00861452"/>
    <w:rsid w:val="008710B2"/>
    <w:rsid w:val="00871CDC"/>
    <w:rsid w:val="00873656"/>
    <w:rsid w:val="00885A5D"/>
    <w:rsid w:val="00896637"/>
    <w:rsid w:val="008A6117"/>
    <w:rsid w:val="008B6CDA"/>
    <w:rsid w:val="008C739C"/>
    <w:rsid w:val="008D1B9D"/>
    <w:rsid w:val="008F1576"/>
    <w:rsid w:val="008F36F8"/>
    <w:rsid w:val="008F59A4"/>
    <w:rsid w:val="0091032E"/>
    <w:rsid w:val="00910EA0"/>
    <w:rsid w:val="0091793A"/>
    <w:rsid w:val="00920E14"/>
    <w:rsid w:val="00924FB6"/>
    <w:rsid w:val="00933501"/>
    <w:rsid w:val="0093603E"/>
    <w:rsid w:val="00942649"/>
    <w:rsid w:val="0094308F"/>
    <w:rsid w:val="00955EF9"/>
    <w:rsid w:val="00956A60"/>
    <w:rsid w:val="00961375"/>
    <w:rsid w:val="00962533"/>
    <w:rsid w:val="00962B8D"/>
    <w:rsid w:val="00966AD8"/>
    <w:rsid w:val="00972F45"/>
    <w:rsid w:val="009830FF"/>
    <w:rsid w:val="009A077A"/>
    <w:rsid w:val="009B695E"/>
    <w:rsid w:val="009B7146"/>
    <w:rsid w:val="009D143B"/>
    <w:rsid w:val="009E2C45"/>
    <w:rsid w:val="009F70A9"/>
    <w:rsid w:val="00A1193A"/>
    <w:rsid w:val="00A12E31"/>
    <w:rsid w:val="00A13E4F"/>
    <w:rsid w:val="00A2382D"/>
    <w:rsid w:val="00A37DFF"/>
    <w:rsid w:val="00A40096"/>
    <w:rsid w:val="00A45E64"/>
    <w:rsid w:val="00A469A6"/>
    <w:rsid w:val="00A5683B"/>
    <w:rsid w:val="00A7235F"/>
    <w:rsid w:val="00AC0C68"/>
    <w:rsid w:val="00AC7FDC"/>
    <w:rsid w:val="00AD0877"/>
    <w:rsid w:val="00AD7113"/>
    <w:rsid w:val="00AD77AD"/>
    <w:rsid w:val="00AE007C"/>
    <w:rsid w:val="00AE11A3"/>
    <w:rsid w:val="00AE2F08"/>
    <w:rsid w:val="00B06069"/>
    <w:rsid w:val="00B15E20"/>
    <w:rsid w:val="00B20377"/>
    <w:rsid w:val="00B25098"/>
    <w:rsid w:val="00B27F1C"/>
    <w:rsid w:val="00B32B10"/>
    <w:rsid w:val="00B42104"/>
    <w:rsid w:val="00B628F3"/>
    <w:rsid w:val="00B82D25"/>
    <w:rsid w:val="00BB0F3A"/>
    <w:rsid w:val="00BB5B6D"/>
    <w:rsid w:val="00BB79D4"/>
    <w:rsid w:val="00BD1602"/>
    <w:rsid w:val="00BE1E9B"/>
    <w:rsid w:val="00BE238E"/>
    <w:rsid w:val="00BE284F"/>
    <w:rsid w:val="00C003B9"/>
    <w:rsid w:val="00C06E9A"/>
    <w:rsid w:val="00C10DA2"/>
    <w:rsid w:val="00C10FA5"/>
    <w:rsid w:val="00C212C5"/>
    <w:rsid w:val="00C42075"/>
    <w:rsid w:val="00C55AC1"/>
    <w:rsid w:val="00C616E8"/>
    <w:rsid w:val="00C64DE1"/>
    <w:rsid w:val="00C70016"/>
    <w:rsid w:val="00C739C3"/>
    <w:rsid w:val="00C76468"/>
    <w:rsid w:val="00C766CA"/>
    <w:rsid w:val="00C9325D"/>
    <w:rsid w:val="00CA1242"/>
    <w:rsid w:val="00CA5E4A"/>
    <w:rsid w:val="00CB2EA0"/>
    <w:rsid w:val="00CB45B0"/>
    <w:rsid w:val="00CD6C00"/>
    <w:rsid w:val="00CD6EA8"/>
    <w:rsid w:val="00CE1FE9"/>
    <w:rsid w:val="00CE351B"/>
    <w:rsid w:val="00CF461F"/>
    <w:rsid w:val="00CF685C"/>
    <w:rsid w:val="00CF696D"/>
    <w:rsid w:val="00D02DD7"/>
    <w:rsid w:val="00D04CB3"/>
    <w:rsid w:val="00D11C69"/>
    <w:rsid w:val="00D14ECE"/>
    <w:rsid w:val="00D16949"/>
    <w:rsid w:val="00D21140"/>
    <w:rsid w:val="00D22309"/>
    <w:rsid w:val="00D25457"/>
    <w:rsid w:val="00D26CDB"/>
    <w:rsid w:val="00D3430A"/>
    <w:rsid w:val="00D3735C"/>
    <w:rsid w:val="00D578E3"/>
    <w:rsid w:val="00D65117"/>
    <w:rsid w:val="00D67146"/>
    <w:rsid w:val="00D70433"/>
    <w:rsid w:val="00D75FAC"/>
    <w:rsid w:val="00D91064"/>
    <w:rsid w:val="00D92573"/>
    <w:rsid w:val="00D94DB0"/>
    <w:rsid w:val="00DA1764"/>
    <w:rsid w:val="00DB1937"/>
    <w:rsid w:val="00DB68E5"/>
    <w:rsid w:val="00DD278B"/>
    <w:rsid w:val="00DD5E1A"/>
    <w:rsid w:val="00DF2758"/>
    <w:rsid w:val="00DF4EA8"/>
    <w:rsid w:val="00DF74E6"/>
    <w:rsid w:val="00E03937"/>
    <w:rsid w:val="00E11374"/>
    <w:rsid w:val="00E204C2"/>
    <w:rsid w:val="00E2056B"/>
    <w:rsid w:val="00E3005A"/>
    <w:rsid w:val="00E3030E"/>
    <w:rsid w:val="00E36971"/>
    <w:rsid w:val="00E43AF4"/>
    <w:rsid w:val="00E54FAC"/>
    <w:rsid w:val="00E65603"/>
    <w:rsid w:val="00E72E9D"/>
    <w:rsid w:val="00E7332A"/>
    <w:rsid w:val="00E741CE"/>
    <w:rsid w:val="00E77349"/>
    <w:rsid w:val="00E81BEA"/>
    <w:rsid w:val="00E84C00"/>
    <w:rsid w:val="00E852A9"/>
    <w:rsid w:val="00E85CD7"/>
    <w:rsid w:val="00E8780D"/>
    <w:rsid w:val="00E87AEF"/>
    <w:rsid w:val="00E93F93"/>
    <w:rsid w:val="00EA2485"/>
    <w:rsid w:val="00EA278D"/>
    <w:rsid w:val="00EA3328"/>
    <w:rsid w:val="00EA41DC"/>
    <w:rsid w:val="00EB1EC5"/>
    <w:rsid w:val="00EB24F1"/>
    <w:rsid w:val="00EB6EB4"/>
    <w:rsid w:val="00EB6FA2"/>
    <w:rsid w:val="00EC0F16"/>
    <w:rsid w:val="00EC2751"/>
    <w:rsid w:val="00EC6AA0"/>
    <w:rsid w:val="00EC711E"/>
    <w:rsid w:val="00EE22F7"/>
    <w:rsid w:val="00EE6C0C"/>
    <w:rsid w:val="00F314B0"/>
    <w:rsid w:val="00F318A3"/>
    <w:rsid w:val="00F327AB"/>
    <w:rsid w:val="00F51CF7"/>
    <w:rsid w:val="00F540D0"/>
    <w:rsid w:val="00F62E73"/>
    <w:rsid w:val="00F959E7"/>
    <w:rsid w:val="00FB207B"/>
    <w:rsid w:val="00FD378E"/>
    <w:rsid w:val="00FE141E"/>
    <w:rsid w:val="00FE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AutoShape 15"/>
        <o:r id="V:Rule2" type="connector" idref="#_x0000_s1027"/>
        <o:r id="V:Rule3" type="connector" idref="#AutoShape 17"/>
      </o:rules>
    </o:shapelayout>
  </w:shapeDefaults>
  <w:decimalSymbol w:val=","/>
  <w:listSeparator w:val=";"/>
  <w15:docId w15:val="{6DF7435B-68F6-428F-91BC-EBEA73A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uiPriority w:val="99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uiPriority w:val="99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uiPriority w:val="99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locked/>
    <w:rsid w:val="002C1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95;&#1072;&#1090;&#1086;&#1074;&#1089;&#1082;&#1080;&#1081;-&#1088;&#1072;&#1081;&#1086;&#1085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96BA7CA1F486B243A3BC217C4F7BA4B8973B8AF09EE82FF17EE47421D7692D2AF395E972E69726627BBBn9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8496</Words>
  <Characters>48430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3</cp:revision>
  <cp:lastPrinted>2018-06-07T05:10:00Z</cp:lastPrinted>
  <dcterms:created xsi:type="dcterms:W3CDTF">2018-06-08T08:05:00Z</dcterms:created>
  <dcterms:modified xsi:type="dcterms:W3CDTF">2018-07-10T14:02:00Z</dcterms:modified>
</cp:coreProperties>
</file>