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4C9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5350">
        <w:rPr>
          <w:rFonts w:ascii="Times New Roman" w:hAnsi="Times New Roman" w:cs="Times New Roman"/>
          <w:b/>
          <w:bCs/>
          <w:sz w:val="24"/>
          <w:szCs w:val="24"/>
        </w:rPr>
        <w:t>Информация о месте нахождения и графике работы Администрации Курчатовского района Курской области, структурного подразделения Администрации Курчатовского района Курской области, предос</w:t>
      </w:r>
      <w:r>
        <w:rPr>
          <w:rFonts w:ascii="Times New Roman" w:hAnsi="Times New Roman" w:cs="Times New Roman"/>
          <w:b/>
          <w:bCs/>
          <w:sz w:val="24"/>
          <w:szCs w:val="24"/>
        </w:rPr>
        <w:t>тавляющих муниципальную услугу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5350">
        <w:rPr>
          <w:rFonts w:ascii="Times New Roman" w:hAnsi="Times New Roman" w:cs="Times New Roman"/>
          <w:sz w:val="24"/>
          <w:szCs w:val="24"/>
        </w:rPr>
        <w:t>Администрация  Курчатовского</w:t>
      </w:r>
      <w:proofErr w:type="gramEnd"/>
      <w:r w:rsidRPr="009A5350">
        <w:rPr>
          <w:rFonts w:ascii="Times New Roman" w:hAnsi="Times New Roman" w:cs="Times New Roman"/>
          <w:sz w:val="24"/>
          <w:szCs w:val="24"/>
        </w:rPr>
        <w:t xml:space="preserve"> района Курской области  (далее – Администрация) располагается по адресу: Курская обл., г. Курчатов, пр-т Коммунистический,  д. 12.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50">
        <w:rPr>
          <w:rFonts w:ascii="Times New Roman" w:hAnsi="Times New Roman" w:cs="Times New Roman"/>
          <w:sz w:val="24"/>
          <w:szCs w:val="24"/>
        </w:rPr>
        <w:t>График работы Администрации: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50">
        <w:rPr>
          <w:rFonts w:ascii="Times New Roman" w:hAnsi="Times New Roman" w:cs="Times New Roman"/>
          <w:sz w:val="24"/>
          <w:szCs w:val="24"/>
        </w:rPr>
        <w:t>с понедельника по пятницу включительно: с 8.00 до 17.00.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50">
        <w:rPr>
          <w:rFonts w:ascii="Times New Roman" w:hAnsi="Times New Roman" w:cs="Times New Roman"/>
          <w:sz w:val="24"/>
          <w:szCs w:val="24"/>
        </w:rPr>
        <w:t>Перерыв с 12.00 до 13.00.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50">
        <w:rPr>
          <w:rFonts w:ascii="Times New Roman" w:hAnsi="Times New Roman" w:cs="Times New Roman"/>
          <w:sz w:val="24"/>
          <w:szCs w:val="24"/>
        </w:rPr>
        <w:t>Прием заявителей с понедельника по пятницу включительно: с 8.00 до 16.00.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50">
        <w:rPr>
          <w:rFonts w:ascii="Times New Roman" w:hAnsi="Times New Roman" w:cs="Times New Roman"/>
          <w:sz w:val="24"/>
          <w:szCs w:val="24"/>
        </w:rPr>
        <w:t xml:space="preserve">Выходные </w:t>
      </w:r>
      <w:proofErr w:type="gramStart"/>
      <w:r w:rsidRPr="009A5350">
        <w:rPr>
          <w:rFonts w:ascii="Times New Roman" w:hAnsi="Times New Roman" w:cs="Times New Roman"/>
          <w:sz w:val="24"/>
          <w:szCs w:val="24"/>
        </w:rPr>
        <w:t>дни:  суббота</w:t>
      </w:r>
      <w:proofErr w:type="gramEnd"/>
      <w:r w:rsidRPr="009A5350">
        <w:rPr>
          <w:rFonts w:ascii="Times New Roman" w:hAnsi="Times New Roman" w:cs="Times New Roman"/>
          <w:sz w:val="24"/>
          <w:szCs w:val="24"/>
        </w:rPr>
        <w:t>, воскресенье.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50">
        <w:rPr>
          <w:rFonts w:ascii="Times New Roman" w:hAnsi="Times New Roman" w:cs="Times New Roman"/>
          <w:sz w:val="24"/>
          <w:szCs w:val="24"/>
        </w:rPr>
        <w:t>В предпраздничные дни время работы Администрации сокращается на один час.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5350">
        <w:rPr>
          <w:rFonts w:ascii="Times New Roman" w:hAnsi="Times New Roman" w:cs="Times New Roman"/>
          <w:b/>
          <w:bCs/>
          <w:sz w:val="24"/>
          <w:szCs w:val="24"/>
        </w:rPr>
        <w:t xml:space="preserve">Справочные телефоны Администрации Курчатовского района Курской области, структурного подразделения Администрации Курчатовского района Курской области, предоставляющих муниципальную услугу, организаций, участвующих в </w:t>
      </w:r>
      <w:proofErr w:type="gramStart"/>
      <w:r w:rsidRPr="009A5350">
        <w:rPr>
          <w:rFonts w:ascii="Times New Roman" w:hAnsi="Times New Roman" w:cs="Times New Roman"/>
          <w:b/>
          <w:bCs/>
          <w:sz w:val="24"/>
          <w:szCs w:val="24"/>
        </w:rPr>
        <w:t>предоставлении  муниципальной</w:t>
      </w:r>
      <w:proofErr w:type="gramEnd"/>
      <w:r w:rsidRPr="009A5350">
        <w:rPr>
          <w:rFonts w:ascii="Times New Roman" w:hAnsi="Times New Roman" w:cs="Times New Roman"/>
          <w:b/>
          <w:bCs/>
          <w:sz w:val="24"/>
          <w:szCs w:val="24"/>
        </w:rPr>
        <w:t xml:space="preserve"> услуги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50">
        <w:rPr>
          <w:rFonts w:ascii="Times New Roman" w:hAnsi="Times New Roman" w:cs="Times New Roman"/>
          <w:sz w:val="24"/>
          <w:szCs w:val="24"/>
        </w:rPr>
        <w:t>Администрация: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50">
        <w:rPr>
          <w:rFonts w:ascii="Times New Roman" w:hAnsi="Times New Roman" w:cs="Times New Roman"/>
          <w:sz w:val="24"/>
          <w:szCs w:val="24"/>
        </w:rPr>
        <w:t>Приемная Главы района: 8(47131) 4-12-81</w:t>
      </w:r>
    </w:p>
    <w:p w:rsidR="005264C9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50">
        <w:rPr>
          <w:rFonts w:ascii="Times New Roman" w:hAnsi="Times New Roman" w:cs="Times New Roman"/>
          <w:sz w:val="24"/>
          <w:szCs w:val="24"/>
        </w:rPr>
        <w:t>Управление делами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Курчатовского района Курской области</w:t>
      </w:r>
      <w:r w:rsidRPr="009A5350">
        <w:rPr>
          <w:rFonts w:ascii="Times New Roman" w:hAnsi="Times New Roman" w:cs="Times New Roman"/>
          <w:sz w:val="24"/>
          <w:szCs w:val="24"/>
        </w:rPr>
        <w:t>: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50">
        <w:rPr>
          <w:rFonts w:ascii="Times New Roman" w:hAnsi="Times New Roman" w:cs="Times New Roman"/>
          <w:sz w:val="24"/>
          <w:szCs w:val="24"/>
        </w:rPr>
        <w:t xml:space="preserve"> 8(471-31) 4-26-04</w:t>
      </w:r>
    </w:p>
    <w:p w:rsidR="005264C9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4C9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350">
        <w:rPr>
          <w:rFonts w:ascii="Times New Roman" w:hAnsi="Times New Roman" w:cs="Times New Roman"/>
          <w:b/>
          <w:sz w:val="24"/>
          <w:szCs w:val="24"/>
        </w:rPr>
        <w:t xml:space="preserve">Адрес официального сайта муниципального образования «Курчатовский район» Курской области, её структурных подразделений, </w:t>
      </w:r>
      <w:proofErr w:type="gramStart"/>
      <w:r w:rsidRPr="009A5350">
        <w:rPr>
          <w:rFonts w:ascii="Times New Roman" w:hAnsi="Times New Roman" w:cs="Times New Roman"/>
          <w:b/>
          <w:sz w:val="24"/>
          <w:szCs w:val="24"/>
        </w:rPr>
        <w:t>организаций,  участвующих</w:t>
      </w:r>
      <w:proofErr w:type="gramEnd"/>
      <w:r w:rsidRPr="009A5350">
        <w:rPr>
          <w:rFonts w:ascii="Times New Roman" w:hAnsi="Times New Roman" w:cs="Times New Roman"/>
          <w:b/>
          <w:sz w:val="24"/>
          <w:szCs w:val="24"/>
        </w:rPr>
        <w:t xml:space="preserve"> в   предоставлении муниципальной услуги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5264C9" w:rsidRPr="009567AC" w:rsidRDefault="005264C9" w:rsidP="005264C9">
      <w:pPr>
        <w:suppressAutoHyphens/>
        <w:spacing w:after="0" w:line="240" w:lineRule="auto"/>
        <w:ind w:left="540" w:firstLine="1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9A53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 официального сайта </w:t>
      </w:r>
      <w:r w:rsidRPr="009567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Администрации: </w:t>
      </w:r>
      <w:hyperlink r:id="rId4" w:history="1">
        <w:r w:rsidRPr="009567A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http://курчатовский-район.рф/</w:t>
        </w:r>
      </w:hyperlink>
      <w:r w:rsidRPr="009567A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5264C9" w:rsidRPr="009A5350" w:rsidRDefault="005264C9" w:rsidP="005264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53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электронная почта </w:t>
      </w:r>
      <w:proofErr w:type="gramStart"/>
      <w:r w:rsidRPr="009A53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Администрации: </w:t>
      </w:r>
      <w:r w:rsidRPr="005264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hyperlink r:id="rId5" w:history="1">
        <w:r w:rsidRPr="004D035B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rayadmin</w:t>
        </w:r>
        <w:proofErr w:type="gramEnd"/>
        <w:r w:rsidRPr="004D035B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ar-SA"/>
          </w:rPr>
          <w:t xml:space="preserve"> @</w:t>
        </w:r>
        <w:r w:rsidRPr="004D035B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mail</w:t>
        </w:r>
        <w:r w:rsidRPr="004D035B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  <w:r w:rsidRPr="004D035B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ru</w:t>
        </w:r>
      </w:hyperlink>
      <w:r w:rsidRPr="005264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  <w:hyperlink r:id="rId6" w:history="1">
        <w:r w:rsidRPr="009A5350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rayadmin</w:t>
        </w:r>
        <w:r w:rsidRPr="009A535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r w:rsidRPr="009A5350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kurchatov</w:t>
        </w:r>
        <w:r w:rsidRPr="009A535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@</w:t>
        </w:r>
        <w:r w:rsidRPr="009A5350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rkursk</w:t>
        </w:r>
        <w:r w:rsidRPr="009A535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proofErr w:type="spellStart"/>
        <w:r w:rsidRPr="009A5350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9A5350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50">
        <w:rPr>
          <w:rFonts w:ascii="Times New Roman" w:hAnsi="Times New Roman" w:cs="Times New Roman"/>
          <w:sz w:val="24"/>
          <w:szCs w:val="24"/>
        </w:rPr>
        <w:t xml:space="preserve">Адрес портала </w:t>
      </w:r>
      <w:proofErr w:type="spellStart"/>
      <w:r w:rsidRPr="009A5350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9A5350">
        <w:rPr>
          <w:rFonts w:ascii="Times New Roman" w:hAnsi="Times New Roman" w:cs="Times New Roman"/>
          <w:sz w:val="24"/>
          <w:szCs w:val="24"/>
        </w:rPr>
        <w:t>:</w:t>
      </w:r>
    </w:p>
    <w:p w:rsidR="005264C9" w:rsidRPr="009A5350" w:rsidRDefault="005264C9" w:rsidP="00526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50">
        <w:rPr>
          <w:rFonts w:ascii="Times New Roman" w:hAnsi="Times New Roman" w:cs="Times New Roman"/>
          <w:sz w:val="24"/>
          <w:szCs w:val="24"/>
        </w:rPr>
        <w:t>федеральная государс</w:t>
      </w:r>
      <w:r>
        <w:rPr>
          <w:rFonts w:ascii="Times New Roman" w:hAnsi="Times New Roman" w:cs="Times New Roman"/>
          <w:sz w:val="24"/>
          <w:szCs w:val="24"/>
        </w:rPr>
        <w:t xml:space="preserve">твенная информационная система </w:t>
      </w:r>
      <w:r w:rsidRPr="009A5350">
        <w:rPr>
          <w:rFonts w:ascii="Times New Roman" w:hAnsi="Times New Roman" w:cs="Times New Roman"/>
          <w:sz w:val="24"/>
          <w:szCs w:val="24"/>
        </w:rPr>
        <w:t xml:space="preserve">«Единый портал государственных и </w:t>
      </w:r>
      <w:r>
        <w:rPr>
          <w:rFonts w:ascii="Times New Roman" w:hAnsi="Times New Roman" w:cs="Times New Roman"/>
          <w:sz w:val="24"/>
          <w:szCs w:val="24"/>
        </w:rPr>
        <w:t>муниципальных услуг (функций)»:</w:t>
      </w:r>
      <w:r w:rsidRPr="009A5350">
        <w:rPr>
          <w:rFonts w:ascii="Times New Roman" w:hAnsi="Times New Roman" w:cs="Times New Roman"/>
          <w:sz w:val="24"/>
          <w:szCs w:val="24"/>
        </w:rPr>
        <w:t xml:space="preserve"> http://gosuslugi.ru (далее – Единый портал).</w:t>
      </w:r>
    </w:p>
    <w:p w:rsidR="00AC1AD5" w:rsidRDefault="00AC1AD5"/>
    <w:sectPr w:rsidR="00AC1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C9"/>
    <w:rsid w:val="005264C9"/>
    <w:rsid w:val="00AC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214E4-194A-4C82-A577-52B3B8B4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4C9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64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yadmin.kurchatov@rkursk.ru" TargetMode="External"/><Relationship Id="rId5" Type="http://schemas.openxmlformats.org/officeDocument/2006/relationships/hyperlink" Target="mailto:rayadmin%20@mail.ru" TargetMode="External"/><Relationship Id="rId4" Type="http://schemas.openxmlformats.org/officeDocument/2006/relationships/hyperlink" Target="http://&#1082;&#1091;&#1088;&#1095;&#1072;&#1090;&#1086;&#1074;&#1089;&#1082;&#1080;&#1081;-&#1088;&#1072;&#1081;&#1086;&#1085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1</cp:revision>
  <dcterms:created xsi:type="dcterms:W3CDTF">2018-12-12T06:52:00Z</dcterms:created>
  <dcterms:modified xsi:type="dcterms:W3CDTF">2018-12-12T06:55:00Z</dcterms:modified>
</cp:coreProperties>
</file>