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B1889" w14:textId="77777777" w:rsidR="00B333D5" w:rsidRDefault="00B333D5" w:rsidP="00B333D5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5C59267F" w14:textId="77777777" w:rsidR="00B333D5" w:rsidRDefault="00B333D5" w:rsidP="00B333D5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Антинаркотическая комиссия Курчатовского района Курской области</w:t>
      </w:r>
    </w:p>
    <w:p w14:paraId="6326B119" w14:textId="77777777" w:rsidR="00B333D5" w:rsidRDefault="00B333D5" w:rsidP="00B333D5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64F98D" w14:textId="77777777" w:rsidR="00B333D5" w:rsidRDefault="00B333D5" w:rsidP="00B333D5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62C67E85" w14:textId="034DC8E3" w:rsidR="00B333D5" w:rsidRDefault="00B333D5" w:rsidP="00B333D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Антинаркотической комиссии Курчатовского района Курской области № </w:t>
      </w:r>
      <w:r w:rsidR="003F2EE5">
        <w:rPr>
          <w:rFonts w:ascii="Times New Roman" w:hAnsi="Times New Roman"/>
          <w:sz w:val="24"/>
          <w:szCs w:val="24"/>
        </w:rPr>
        <w:t>14</w:t>
      </w:r>
    </w:p>
    <w:p w14:paraId="73F0AE86" w14:textId="77777777" w:rsidR="00B333D5" w:rsidRDefault="00B333D5" w:rsidP="00B333D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3642E55" w14:textId="184F04C7" w:rsidR="00B333D5" w:rsidRDefault="00B333D5" w:rsidP="00B333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г.Курчатов                                                                                              30 сентября 2021года</w:t>
      </w:r>
    </w:p>
    <w:p w14:paraId="65526332" w14:textId="77777777" w:rsidR="00B333D5" w:rsidRDefault="00B333D5" w:rsidP="00B333D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414E1EA" w14:textId="383E598E" w:rsidR="00B333D5" w:rsidRDefault="003C416D" w:rsidP="00B333D5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333D5">
        <w:rPr>
          <w:rFonts w:ascii="Times New Roman" w:hAnsi="Times New Roman" w:cs="Times New Roman"/>
          <w:b/>
          <w:bCs/>
          <w:sz w:val="24"/>
          <w:szCs w:val="24"/>
        </w:rPr>
        <w:t>Анализ наркоситуации в Курчатовском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3D5">
        <w:rPr>
          <w:rFonts w:ascii="Times New Roman" w:hAnsi="Times New Roman" w:cs="Times New Roman"/>
          <w:b/>
          <w:bCs/>
          <w:sz w:val="24"/>
          <w:szCs w:val="24"/>
        </w:rPr>
        <w:t>районе за третий квартал 2021 года.</w:t>
      </w:r>
    </w:p>
    <w:p w14:paraId="702BABD1" w14:textId="77777777" w:rsidR="00B333D5" w:rsidRDefault="00B333D5" w:rsidP="00B333D5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B5AA6" w14:textId="77777777" w:rsidR="00B333D5" w:rsidRDefault="00B333D5" w:rsidP="00B333D5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6F817788" w14:textId="77777777" w:rsidR="00B333D5" w:rsidRDefault="00B333D5" w:rsidP="00B33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D38574" w14:textId="77777777" w:rsidR="00B333D5" w:rsidRDefault="00B333D5" w:rsidP="00B333D5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и информацию принять к сведению.</w:t>
      </w:r>
    </w:p>
    <w:p w14:paraId="51B3A674" w14:textId="77777777" w:rsidR="00B333D5" w:rsidRDefault="00B333D5" w:rsidP="00B333D5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МО МВД России «Курчатовский» (Зарубину Р.Н.), управлению образования, опеки и попечительства Администрации Курчатовского района (Куликов В.П.), отделу культуры, по делам молодежи, физической культуры и спорта Администрации  Курчатовского района (О.Н. Дулидовой), ОБУЗ «Курчатовская ЦРБ» (Хлебодаров Ф.Е.) в соответствии с компетенцией в сфере профилактики,  наркомании и противодействия незаконному обороту наркотических средств основные усилия направить на обеспечение качественного проведения антинаркотических мероприятий, оперативно- профилактических операций, в том числе в молодежной среде.</w:t>
      </w:r>
    </w:p>
    <w:p w14:paraId="74059EE2" w14:textId="11204440" w:rsidR="00B333D5" w:rsidRDefault="00B333D5" w:rsidP="00B333D5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Главам муниципальных образований Курчатовского района организовать индивидуально-профилактическую работу с лицами, привлеченными к административной ответственности за потребление наркотических средств и психотропных веществ, а также работу по их наблюдению и лечени</w:t>
      </w:r>
      <w:r w:rsidR="002F37ED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врача-нарколога ОБУЗ «Курчатовская ЦРБ».</w:t>
      </w:r>
    </w:p>
    <w:p w14:paraId="16AD2FC7" w14:textId="5F5B1C54" w:rsidR="00B333D5" w:rsidRDefault="00B333D5" w:rsidP="00B333D5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Ответственному за реабилитацию и ресоциализацию больных наркоманией на территории Курчатовского района – Управлению социальной защиты населения Администрации Курчатовского района (Галицина Е.А.) обеспечить ежемесячный сбор информации и статистических данных о количестве наркопотребителей, нуждающихся в реабилитации и ресоциализации, представ</w:t>
      </w:r>
      <w:r w:rsidR="002F37ED">
        <w:rPr>
          <w:rFonts w:ascii="Times New Roman" w:hAnsi="Times New Roman" w:cs="Times New Roman"/>
          <w:color w:val="000000" w:themeColor="text1"/>
          <w:sz w:val="24"/>
          <w:szCs w:val="24"/>
        </w:rPr>
        <w:t>лять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данную информацию в антинаркотическую комиссию Курчатовского района ежемесячно до 5 числа месяца следующего </w:t>
      </w:r>
      <w:r w:rsidR="003C416D">
        <w:rPr>
          <w:rFonts w:ascii="Times New Roman" w:hAnsi="Times New Roman" w:cs="Times New Roman"/>
          <w:color w:val="000000" w:themeColor="text1"/>
          <w:sz w:val="24"/>
          <w:szCs w:val="24"/>
        </w:rPr>
        <w:t>за отчетным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0E9985" w14:textId="1A6B7BFF" w:rsidR="00B333D5" w:rsidRDefault="00B333D5" w:rsidP="00B333D5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ходе выполнения </w:t>
      </w:r>
      <w:r w:rsidR="003C416D">
        <w:rPr>
          <w:rFonts w:ascii="Times New Roman" w:hAnsi="Times New Roman" w:cs="Times New Roman"/>
          <w:sz w:val="24"/>
          <w:szCs w:val="24"/>
        </w:rPr>
        <w:t xml:space="preserve">пунктов 2,3 </w:t>
      </w:r>
      <w:r>
        <w:rPr>
          <w:rFonts w:ascii="Times New Roman" w:hAnsi="Times New Roman" w:cs="Times New Roman"/>
          <w:sz w:val="24"/>
          <w:szCs w:val="24"/>
        </w:rPr>
        <w:t xml:space="preserve">данного решения направить в антинаркотическую комиссию Курчатовского района в срок до </w:t>
      </w:r>
      <w:r>
        <w:rPr>
          <w:rFonts w:ascii="Times New Roman" w:hAnsi="Times New Roman" w:cs="Times New Roman"/>
          <w:b/>
          <w:sz w:val="24"/>
          <w:szCs w:val="24"/>
        </w:rPr>
        <w:t>25.1</w:t>
      </w:r>
      <w:r w:rsidR="003C416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.2021 </w:t>
      </w:r>
      <w:r>
        <w:rPr>
          <w:rFonts w:ascii="Times New Roman" w:hAnsi="Times New Roman" w:cs="Times New Roman"/>
          <w:bCs/>
          <w:sz w:val="24"/>
          <w:szCs w:val="24"/>
        </w:rPr>
        <w:t>года.</w:t>
      </w:r>
    </w:p>
    <w:p w14:paraId="04244DF3" w14:textId="77777777" w:rsidR="00B333D5" w:rsidRDefault="00B333D5" w:rsidP="00B333D5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7FCF1374" w14:textId="77777777" w:rsidR="00B333D5" w:rsidRDefault="00B333D5" w:rsidP="00B333D5">
      <w:pPr>
        <w:pStyle w:val="a3"/>
        <w:tabs>
          <w:tab w:val="left" w:pos="0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62A417A" w14:textId="77777777" w:rsidR="00B333D5" w:rsidRDefault="00B333D5" w:rsidP="00B333D5">
      <w:pPr>
        <w:pStyle w:val="a3"/>
        <w:tabs>
          <w:tab w:val="left" w:pos="0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E1EB45E" w14:textId="77777777" w:rsidR="00B333D5" w:rsidRDefault="00B333D5" w:rsidP="00B333D5">
      <w:pPr>
        <w:pStyle w:val="a3"/>
        <w:tabs>
          <w:tab w:val="left" w:pos="0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FA6C30" w14:textId="77777777" w:rsidR="00B333D5" w:rsidRDefault="00B333D5" w:rsidP="00B333D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1558CF" w14:textId="77777777" w:rsidR="00B333D5" w:rsidRDefault="00B333D5" w:rsidP="00B333D5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района,</w:t>
      </w:r>
    </w:p>
    <w:p w14:paraId="51FCE234" w14:textId="77777777" w:rsidR="00B333D5" w:rsidRDefault="00B333D5" w:rsidP="00B333D5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антинаркотической комиссии</w:t>
      </w:r>
    </w:p>
    <w:p w14:paraId="6D7EB908" w14:textId="621A5E56" w:rsidR="00B333D5" w:rsidRDefault="00B333D5" w:rsidP="00B333D5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Курчатовского района                                                                    </w:t>
      </w:r>
      <w:r w:rsidR="003C4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А.В. Ярыгин</w:t>
      </w:r>
    </w:p>
    <w:p w14:paraId="318D676F" w14:textId="77777777" w:rsidR="00B333D5" w:rsidRDefault="00B333D5" w:rsidP="00B333D5">
      <w:pPr>
        <w:ind w:firstLine="142"/>
      </w:pPr>
    </w:p>
    <w:p w14:paraId="08EA76EF" w14:textId="77777777" w:rsidR="00E1557E" w:rsidRDefault="00E1557E"/>
    <w:sectPr w:rsidR="00E1557E" w:rsidSect="00B333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7E"/>
    <w:rsid w:val="002F37ED"/>
    <w:rsid w:val="003C416D"/>
    <w:rsid w:val="003F2EE5"/>
    <w:rsid w:val="00B333D5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F268"/>
  <w15:chartTrackingRefBased/>
  <w15:docId w15:val="{7EE920E0-73EB-42F2-B987-E3D5B509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3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333D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2021-10-01T10:31:00Z</cp:lastPrinted>
  <dcterms:created xsi:type="dcterms:W3CDTF">2021-09-27T07:01:00Z</dcterms:created>
  <dcterms:modified xsi:type="dcterms:W3CDTF">2021-10-01T10:35:00Z</dcterms:modified>
</cp:coreProperties>
</file>