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EB1ED" w14:textId="3A8DC04E" w:rsidR="002F3C1F" w:rsidRDefault="00C030D4" w:rsidP="00C03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Школа №1 п. им. К. Либкнехта приняла участие в Международном конкурсе антинаркотической направленности «СТОПНАРКОТИК</w:t>
      </w:r>
      <w:r w:rsidR="0059647F">
        <w:rPr>
          <w:b/>
          <w:bCs/>
          <w:noProof/>
          <w:sz w:val="28"/>
          <w:szCs w:val="28"/>
        </w:rPr>
        <w:t>»</w:t>
      </w:r>
      <w:r>
        <w:rPr>
          <w:b/>
          <w:bCs/>
          <w:noProof/>
          <w:sz w:val="28"/>
          <w:szCs w:val="28"/>
        </w:rPr>
        <w:t xml:space="preserve"> – 2024.</w:t>
      </w:r>
    </w:p>
    <w:p w14:paraId="255DDA63" w14:textId="77777777" w:rsidR="00732444" w:rsidRDefault="00732444" w:rsidP="00C03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2947628B" w14:textId="77777777" w:rsidR="00C030D4" w:rsidRDefault="00C030D4" w:rsidP="00C03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2B8AF6B9" w14:textId="024C0979" w:rsidR="00C030D4" w:rsidRDefault="00C030D4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="000D14C8" w:rsidRPr="001073F1">
        <w:rPr>
          <w:noProof/>
          <w:sz w:val="28"/>
          <w:szCs w:val="28"/>
        </w:rPr>
        <w:t>Работа</w:t>
      </w:r>
      <w:r w:rsidR="000D14C8">
        <w:rPr>
          <w:b/>
          <w:bCs/>
          <w:noProof/>
          <w:sz w:val="28"/>
          <w:szCs w:val="28"/>
        </w:rPr>
        <w:t xml:space="preserve"> </w:t>
      </w:r>
      <w:r w:rsidR="001073F1">
        <w:rPr>
          <w:b/>
          <w:bCs/>
          <w:noProof/>
          <w:sz w:val="28"/>
          <w:szCs w:val="28"/>
        </w:rPr>
        <w:t xml:space="preserve">Юлии и Анны Приходько, </w:t>
      </w:r>
      <w:r w:rsidR="000D14C8">
        <w:rPr>
          <w:noProof/>
          <w:sz w:val="28"/>
          <w:szCs w:val="28"/>
        </w:rPr>
        <w:t>обучающи</w:t>
      </w:r>
      <w:r w:rsidR="001073F1">
        <w:rPr>
          <w:noProof/>
          <w:sz w:val="28"/>
          <w:szCs w:val="28"/>
        </w:rPr>
        <w:t>хся</w:t>
      </w:r>
      <w:r w:rsidR="000D14C8">
        <w:rPr>
          <w:noProof/>
          <w:sz w:val="28"/>
          <w:szCs w:val="28"/>
        </w:rPr>
        <w:t xml:space="preserve"> </w:t>
      </w:r>
      <w:r w:rsidR="001073F1">
        <w:rPr>
          <w:noProof/>
          <w:sz w:val="28"/>
          <w:szCs w:val="28"/>
        </w:rPr>
        <w:t xml:space="preserve">в </w:t>
      </w:r>
      <w:r w:rsidR="000D14C8">
        <w:rPr>
          <w:noProof/>
          <w:sz w:val="28"/>
          <w:szCs w:val="28"/>
        </w:rPr>
        <w:t>школ</w:t>
      </w:r>
      <w:r w:rsidR="001073F1">
        <w:rPr>
          <w:noProof/>
          <w:sz w:val="28"/>
          <w:szCs w:val="28"/>
        </w:rPr>
        <w:t>е</w:t>
      </w:r>
      <w:r w:rsidR="000D14C8">
        <w:rPr>
          <w:noProof/>
          <w:sz w:val="28"/>
          <w:szCs w:val="28"/>
        </w:rPr>
        <w:t xml:space="preserve"> №1 поселка имени Карла Либкнехта Курчатовского </w:t>
      </w:r>
      <w:r w:rsidR="001073F1">
        <w:rPr>
          <w:noProof/>
          <w:sz w:val="28"/>
          <w:szCs w:val="28"/>
        </w:rPr>
        <w:t>района</w:t>
      </w:r>
      <w:r w:rsidR="000D14C8">
        <w:rPr>
          <w:noProof/>
          <w:sz w:val="28"/>
          <w:szCs w:val="28"/>
        </w:rPr>
        <w:t>, в номинации «Видеоролик антинаркотической направленности «Школа – территория здоровья»</w:t>
      </w:r>
      <w:r w:rsidR="001073F1">
        <w:rPr>
          <w:noProof/>
          <w:sz w:val="28"/>
          <w:szCs w:val="28"/>
        </w:rPr>
        <w:t xml:space="preserve"> стала </w:t>
      </w:r>
      <w:r w:rsidR="001073F1" w:rsidRPr="0059647F">
        <w:rPr>
          <w:b/>
          <w:bCs/>
          <w:noProof/>
          <w:sz w:val="28"/>
          <w:szCs w:val="28"/>
        </w:rPr>
        <w:t xml:space="preserve">Лауреатом </w:t>
      </w:r>
      <w:r w:rsidR="001073F1" w:rsidRPr="0059647F">
        <w:rPr>
          <w:b/>
          <w:bCs/>
          <w:noProof/>
          <w:sz w:val="28"/>
          <w:szCs w:val="28"/>
          <w:lang w:val="en-US"/>
        </w:rPr>
        <w:t>II</w:t>
      </w:r>
      <w:r w:rsidR="001073F1" w:rsidRPr="0059647F">
        <w:rPr>
          <w:b/>
          <w:bCs/>
          <w:noProof/>
          <w:sz w:val="28"/>
          <w:szCs w:val="28"/>
        </w:rPr>
        <w:t xml:space="preserve"> степени</w:t>
      </w:r>
      <w:r w:rsidR="001073F1">
        <w:rPr>
          <w:noProof/>
          <w:sz w:val="28"/>
          <w:szCs w:val="28"/>
        </w:rPr>
        <w:t xml:space="preserve"> Международного конкурса видеороликов, листовок, буклетов, брашюр и плакатов антинаркотической направленности </w:t>
      </w:r>
      <w:r w:rsidR="001073F1" w:rsidRPr="0059647F">
        <w:rPr>
          <w:noProof/>
          <w:sz w:val="28"/>
          <w:szCs w:val="28"/>
        </w:rPr>
        <w:t>«СТОПНАРКОТИК</w:t>
      </w:r>
      <w:r w:rsidR="0059647F" w:rsidRPr="0059647F">
        <w:rPr>
          <w:noProof/>
          <w:sz w:val="28"/>
          <w:szCs w:val="28"/>
        </w:rPr>
        <w:t>»</w:t>
      </w:r>
      <w:r w:rsidR="001073F1" w:rsidRPr="0059647F">
        <w:rPr>
          <w:noProof/>
          <w:sz w:val="28"/>
          <w:szCs w:val="28"/>
        </w:rPr>
        <w:t xml:space="preserve"> - 2024</w:t>
      </w:r>
      <w:r w:rsidR="0059647F" w:rsidRPr="0059647F">
        <w:rPr>
          <w:noProof/>
          <w:sz w:val="28"/>
          <w:szCs w:val="28"/>
        </w:rPr>
        <w:t>.</w:t>
      </w:r>
      <w:r w:rsidR="000D14C8">
        <w:rPr>
          <w:noProof/>
          <w:sz w:val="28"/>
          <w:szCs w:val="28"/>
        </w:rPr>
        <w:t xml:space="preserve"> </w:t>
      </w:r>
    </w:p>
    <w:p w14:paraId="5DE4CC83" w14:textId="77777777" w:rsidR="0059647F" w:rsidRDefault="0059647F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17 января 2025 года в администрации Центрального округа города Курска состоялось награждение победителей и участников Межнународного конкурса.</w:t>
      </w:r>
    </w:p>
    <w:p w14:paraId="2D0E6151" w14:textId="77777777" w:rsidR="00732444" w:rsidRDefault="0059647F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В конкурсе участвовали общеобразовательные школы и высшие, средние профессиональные учебные заведения Курской области, школа №2 им. Е.А.</w:t>
      </w:r>
      <w:r w:rsidR="0087541D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Трапезниковой г.</w:t>
      </w:r>
      <w:r w:rsidR="0087541D">
        <w:rPr>
          <w:noProof/>
          <w:sz w:val="28"/>
          <w:szCs w:val="28"/>
        </w:rPr>
        <w:t>Новополоцк, Республика Беларусь, Мангушская школа №1, гимназия информационных технологий №61 (ДНР) и школа №1 им. А.С. Пушкина г.Ржев. Было представлено 74 работы: 23 видеоролика и 51 работа в виде буклетов, листовок и плакатов. Это подчеркивает активность и заинтересованность молодежи в данной важной и актуальной теме.</w:t>
      </w:r>
    </w:p>
    <w:p w14:paraId="52B6E80A" w14:textId="77777777" w:rsidR="00732444" w:rsidRDefault="00732444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14:paraId="0241BB2D" w14:textId="77777777" w:rsidR="00732444" w:rsidRDefault="00732444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14:paraId="5407CDD7" w14:textId="77777777" w:rsidR="00732444" w:rsidRDefault="00732444" w:rsidP="00C030D4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</w:p>
    <w:p w14:paraId="77DBAE23" w14:textId="2122760C" w:rsidR="0059647F" w:rsidRPr="00C030D4" w:rsidRDefault="00732444" w:rsidP="00732444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79BC6FD" wp14:editId="26570144">
            <wp:extent cx="4495800" cy="2705100"/>
            <wp:effectExtent l="0" t="0" r="0" b="0"/>
            <wp:docPr id="1439211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47F" w:rsidRPr="00C030D4" w:rsidSect="00C03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5755F"/>
    <w:rsid w:val="00060720"/>
    <w:rsid w:val="000951B1"/>
    <w:rsid w:val="000D14C8"/>
    <w:rsid w:val="001073F1"/>
    <w:rsid w:val="001B7B7F"/>
    <w:rsid w:val="001F6BB3"/>
    <w:rsid w:val="00216507"/>
    <w:rsid w:val="002301D6"/>
    <w:rsid w:val="002645BE"/>
    <w:rsid w:val="00275710"/>
    <w:rsid w:val="002B6F9D"/>
    <w:rsid w:val="002F3C1F"/>
    <w:rsid w:val="00314F3B"/>
    <w:rsid w:val="00363F94"/>
    <w:rsid w:val="00386E2A"/>
    <w:rsid w:val="00395D9A"/>
    <w:rsid w:val="003E0EF0"/>
    <w:rsid w:val="0040075A"/>
    <w:rsid w:val="00400C3C"/>
    <w:rsid w:val="0041253F"/>
    <w:rsid w:val="00422BF8"/>
    <w:rsid w:val="004B26DE"/>
    <w:rsid w:val="004E3739"/>
    <w:rsid w:val="00554306"/>
    <w:rsid w:val="0059647F"/>
    <w:rsid w:val="005A0540"/>
    <w:rsid w:val="005A227C"/>
    <w:rsid w:val="006320CA"/>
    <w:rsid w:val="00662E6C"/>
    <w:rsid w:val="0066496A"/>
    <w:rsid w:val="00671FBC"/>
    <w:rsid w:val="00685905"/>
    <w:rsid w:val="00727C7D"/>
    <w:rsid w:val="00732444"/>
    <w:rsid w:val="00745362"/>
    <w:rsid w:val="007461E0"/>
    <w:rsid w:val="007867A6"/>
    <w:rsid w:val="007A2A33"/>
    <w:rsid w:val="007E4D59"/>
    <w:rsid w:val="007F237F"/>
    <w:rsid w:val="00822C68"/>
    <w:rsid w:val="00823143"/>
    <w:rsid w:val="00865FCD"/>
    <w:rsid w:val="0087541D"/>
    <w:rsid w:val="008A40E2"/>
    <w:rsid w:val="008D594A"/>
    <w:rsid w:val="008F0312"/>
    <w:rsid w:val="00910DDB"/>
    <w:rsid w:val="009311FE"/>
    <w:rsid w:val="0098729E"/>
    <w:rsid w:val="009D4622"/>
    <w:rsid w:val="009D6AAB"/>
    <w:rsid w:val="009F43B8"/>
    <w:rsid w:val="00A168E2"/>
    <w:rsid w:val="00A34278"/>
    <w:rsid w:val="00A943E1"/>
    <w:rsid w:val="00AB5EB5"/>
    <w:rsid w:val="00AC35C4"/>
    <w:rsid w:val="00AD75BC"/>
    <w:rsid w:val="00AF5215"/>
    <w:rsid w:val="00B66C33"/>
    <w:rsid w:val="00BD5291"/>
    <w:rsid w:val="00BF3A61"/>
    <w:rsid w:val="00C030D4"/>
    <w:rsid w:val="00C55594"/>
    <w:rsid w:val="00C76592"/>
    <w:rsid w:val="00C87963"/>
    <w:rsid w:val="00D63AE9"/>
    <w:rsid w:val="00D67AEE"/>
    <w:rsid w:val="00D95829"/>
    <w:rsid w:val="00E15A03"/>
    <w:rsid w:val="00E54819"/>
    <w:rsid w:val="00E73944"/>
    <w:rsid w:val="00EC73A1"/>
    <w:rsid w:val="00ED60C2"/>
    <w:rsid w:val="00F44403"/>
    <w:rsid w:val="00F447B1"/>
    <w:rsid w:val="00F55C54"/>
    <w:rsid w:val="00F65C48"/>
    <w:rsid w:val="00F85B72"/>
    <w:rsid w:val="00F8624F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  <w:style w:type="table" w:styleId="a5">
    <w:name w:val="Table Grid"/>
    <w:basedOn w:val="a1"/>
    <w:uiPriority w:val="39"/>
    <w:rsid w:val="0006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2025-01-28T12:55:00Z</cp:lastPrinted>
  <dcterms:created xsi:type="dcterms:W3CDTF">2025-01-28T12:58:00Z</dcterms:created>
  <dcterms:modified xsi:type="dcterms:W3CDTF">2025-01-28T12:58:00Z</dcterms:modified>
</cp:coreProperties>
</file>