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C5" w:rsidRDefault="00C251C5" w:rsidP="00C251C5">
      <w:pPr>
        <w:shd w:val="clear" w:color="auto" w:fill="FFFFFF"/>
        <w:ind w:firstLine="426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Уважаемые жители Курчатовского района!</w:t>
      </w:r>
    </w:p>
    <w:p w:rsidR="00C251C5" w:rsidRDefault="00C251C5" w:rsidP="00C251C5">
      <w:pPr>
        <w:shd w:val="clear" w:color="auto" w:fill="FFFFFF"/>
        <w:ind w:firstLine="42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  <w:r>
        <w:rPr>
          <w:rFonts w:ascii="Helvetica" w:hAnsi="Helvetica" w:cs="Helvetica"/>
          <w:color w:val="555555"/>
        </w:rPr>
        <w:t>С началом событий на Украине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Понятия бомбоубежища сейчас нет. Бомбоубежища были во времена гражданской войны и Великой Отечественной войны. С тех пор изменились требования, стратегия, и теперь мы говорим об объектах гражданской обороны, которые определены в соответствии с Постановлением Российской Федерации от 29.11.1999г. № 1309.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К помещениям подземного пространства относятся подвалы, погреба,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С учетом особенностей нашего района почти в каждом домовладении имеется подвал или погреб, в котором (при необходимости) можно укрыться.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Сигнал «Внимание всем!»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Для оповещения будут использоваться: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громкоговорители,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местное радио,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телевизионные каналы,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СМС-оповещение,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телефонные оповещения,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оповещение отдаленных населенных пунктов будет осуществляться автомобилями полиции, оснащенными громкоговорителями,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электромегафоны сельсоветов,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колокольный бой,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оповещение старшими населенных пунктов и улиц,</w:t>
      </w:r>
    </w:p>
    <w:p w:rsidR="00C251C5" w:rsidRDefault="00C251C5" w:rsidP="00C251C5">
      <w:pPr>
        <w:pStyle w:val="aa"/>
        <w:shd w:val="clear" w:color="auto" w:fill="FFFFFF"/>
        <w:spacing w:after="0"/>
        <w:ind w:firstLine="737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- размещение информации на официальных сайтах района.</w:t>
      </w:r>
    </w:p>
    <w:p w:rsidR="00C251C5" w:rsidRDefault="00C251C5" w:rsidP="00C251C5">
      <w:pPr>
        <w:shd w:val="clear" w:color="auto" w:fill="FFFFFF"/>
        <w:ind w:firstLine="426"/>
        <w:jc w:val="both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</w:rPr>
        <w:t>До населения района, в случае необходимости, будет своевременно доведена информация, в том числе, и по порядку действия в случае возникновения внештатных ситуаций.</w:t>
      </w:r>
    </w:p>
    <w:p w:rsidR="00560C54" w:rsidRPr="00C251C5" w:rsidRDefault="00560C54" w:rsidP="00C251C5"/>
    <w:sectPr w:rsidR="00560C54" w:rsidRPr="00C251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42C73"/>
    <w:rsid w:val="00051279"/>
    <w:rsid w:val="0005317F"/>
    <w:rsid w:val="00065E58"/>
    <w:rsid w:val="000773F5"/>
    <w:rsid w:val="00087F7F"/>
    <w:rsid w:val="000A4C7F"/>
    <w:rsid w:val="000E2B16"/>
    <w:rsid w:val="0010049C"/>
    <w:rsid w:val="001146FC"/>
    <w:rsid w:val="001171CA"/>
    <w:rsid w:val="00155E2D"/>
    <w:rsid w:val="001667AC"/>
    <w:rsid w:val="00190F94"/>
    <w:rsid w:val="001F0E55"/>
    <w:rsid w:val="001F2B13"/>
    <w:rsid w:val="001F77AC"/>
    <w:rsid w:val="00206532"/>
    <w:rsid w:val="00220306"/>
    <w:rsid w:val="002641DE"/>
    <w:rsid w:val="00267958"/>
    <w:rsid w:val="002736AC"/>
    <w:rsid w:val="002819FC"/>
    <w:rsid w:val="002E7F91"/>
    <w:rsid w:val="003A43C7"/>
    <w:rsid w:val="003B5FDD"/>
    <w:rsid w:val="003D665A"/>
    <w:rsid w:val="00414C60"/>
    <w:rsid w:val="00415179"/>
    <w:rsid w:val="0043284E"/>
    <w:rsid w:val="0047763A"/>
    <w:rsid w:val="004A271F"/>
    <w:rsid w:val="004A5B62"/>
    <w:rsid w:val="004E28D4"/>
    <w:rsid w:val="00540A5D"/>
    <w:rsid w:val="00560C54"/>
    <w:rsid w:val="0056667B"/>
    <w:rsid w:val="005B571D"/>
    <w:rsid w:val="005C404E"/>
    <w:rsid w:val="005E2D90"/>
    <w:rsid w:val="006470A4"/>
    <w:rsid w:val="00664482"/>
    <w:rsid w:val="006C1DE0"/>
    <w:rsid w:val="006E6AB4"/>
    <w:rsid w:val="0070531D"/>
    <w:rsid w:val="00722D96"/>
    <w:rsid w:val="007242C0"/>
    <w:rsid w:val="00726A0E"/>
    <w:rsid w:val="007E7AF5"/>
    <w:rsid w:val="00805D6D"/>
    <w:rsid w:val="00857EB1"/>
    <w:rsid w:val="008B732C"/>
    <w:rsid w:val="008D52A6"/>
    <w:rsid w:val="00934E2B"/>
    <w:rsid w:val="00961527"/>
    <w:rsid w:val="009911EB"/>
    <w:rsid w:val="009D3977"/>
    <w:rsid w:val="009D4490"/>
    <w:rsid w:val="009D5171"/>
    <w:rsid w:val="009E019F"/>
    <w:rsid w:val="009F64FB"/>
    <w:rsid w:val="00A54B80"/>
    <w:rsid w:val="00A8629D"/>
    <w:rsid w:val="00A87202"/>
    <w:rsid w:val="00AA7242"/>
    <w:rsid w:val="00AB02AA"/>
    <w:rsid w:val="00AB3FEF"/>
    <w:rsid w:val="00AC4DA7"/>
    <w:rsid w:val="00AE7981"/>
    <w:rsid w:val="00B02B09"/>
    <w:rsid w:val="00B04066"/>
    <w:rsid w:val="00B20E8B"/>
    <w:rsid w:val="00B419F6"/>
    <w:rsid w:val="00B84B4B"/>
    <w:rsid w:val="00BA4762"/>
    <w:rsid w:val="00BD3DD4"/>
    <w:rsid w:val="00BD7A9E"/>
    <w:rsid w:val="00C16A97"/>
    <w:rsid w:val="00C251C5"/>
    <w:rsid w:val="00C4722E"/>
    <w:rsid w:val="00CC41AF"/>
    <w:rsid w:val="00CD4B39"/>
    <w:rsid w:val="00D26257"/>
    <w:rsid w:val="00D740E5"/>
    <w:rsid w:val="00D8547E"/>
    <w:rsid w:val="00DA4070"/>
    <w:rsid w:val="00DF6D28"/>
    <w:rsid w:val="00E42C8B"/>
    <w:rsid w:val="00E50BED"/>
    <w:rsid w:val="00E541A0"/>
    <w:rsid w:val="00EA6ABE"/>
    <w:rsid w:val="00EE1D0E"/>
    <w:rsid w:val="00F06468"/>
    <w:rsid w:val="00F07347"/>
    <w:rsid w:val="00F108BA"/>
    <w:rsid w:val="00F72942"/>
    <w:rsid w:val="00F7725D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  <w:style w:type="paragraph" w:customStyle="1" w:styleId="a00">
    <w:name w:val="a0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6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0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A72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7242"/>
  </w:style>
  <w:style w:type="paragraph" w:styleId="aa">
    <w:name w:val="Body Text"/>
    <w:basedOn w:val="a"/>
    <w:link w:val="ab"/>
    <w:uiPriority w:val="99"/>
    <w:semiHidden/>
    <w:unhideWhenUsed/>
    <w:rsid w:val="00C251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2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3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003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2023-12-07T06:14:00Z</dcterms:created>
  <dcterms:modified xsi:type="dcterms:W3CDTF">2023-12-07T13:08:00Z</dcterms:modified>
</cp:coreProperties>
</file>